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BF2D" w14:textId="77777777" w:rsidR="00D1412B" w:rsidRPr="00D1412B" w:rsidRDefault="00D1412B" w:rsidP="00D1412B">
      <w:pPr>
        <w:keepLines/>
        <w:spacing w:before="240" w:line="300" w:lineRule="auto"/>
        <w:jc w:val="center"/>
        <w:rPr>
          <w:sz w:val="28"/>
          <w:szCs w:val="28"/>
        </w:rPr>
      </w:pPr>
      <w:r w:rsidRPr="00D1412B">
        <w:rPr>
          <w:b/>
          <w:bCs/>
          <w:sz w:val="28"/>
          <w:szCs w:val="28"/>
        </w:rPr>
        <w:t>RELATÓRIO DE EXECUÇÃO DO OBJETO</w:t>
      </w:r>
      <w:r w:rsidR="00C21259">
        <w:rPr>
          <w:b/>
          <w:bCs/>
          <w:sz w:val="28"/>
          <w:szCs w:val="28"/>
        </w:rPr>
        <w:t xml:space="preserve"> SEMESTRAL</w:t>
      </w:r>
    </w:p>
    <w:p w14:paraId="48360F58" w14:textId="77777777" w:rsidR="00D1412B" w:rsidRPr="00D1412B" w:rsidRDefault="00D1412B" w:rsidP="00D1412B">
      <w:pPr>
        <w:pStyle w:val="Ttulo1"/>
        <w:keepLines/>
        <w:numPr>
          <w:ilvl w:val="0"/>
          <w:numId w:val="1"/>
        </w:numPr>
        <w:spacing w:before="240" w:line="300" w:lineRule="auto"/>
        <w:rPr>
          <w:rFonts w:ascii="Arial" w:hAnsi="Arial" w:cs="Arial"/>
        </w:rPr>
      </w:pPr>
      <w:r w:rsidRPr="00D1412B">
        <w:rPr>
          <w:rFonts w:ascii="Arial" w:hAnsi="Arial" w:cs="Arial"/>
        </w:rPr>
        <w:t>DADOS CADASTRAIS DA OSC</w:t>
      </w:r>
    </w:p>
    <w:tbl>
      <w:tblPr>
        <w:tblStyle w:val="Tabelacomgrade"/>
        <w:tblW w:w="10490" w:type="dxa"/>
        <w:tblInd w:w="-986" w:type="dxa"/>
        <w:tblLook w:val="04A0" w:firstRow="1" w:lastRow="0" w:firstColumn="1" w:lastColumn="0" w:noHBand="0" w:noVBand="1"/>
      </w:tblPr>
      <w:tblGrid>
        <w:gridCol w:w="3544"/>
        <w:gridCol w:w="1559"/>
        <w:gridCol w:w="424"/>
        <w:gridCol w:w="1277"/>
        <w:gridCol w:w="3686"/>
      </w:tblGrid>
      <w:tr w:rsidR="00D1412B" w:rsidRPr="00D1412B" w14:paraId="2B38EA15" w14:textId="77777777" w:rsidTr="00D1412B">
        <w:tc>
          <w:tcPr>
            <w:tcW w:w="5527" w:type="dxa"/>
            <w:gridSpan w:val="3"/>
          </w:tcPr>
          <w:p w14:paraId="5CF76F52" w14:textId="77777777" w:rsidR="00D1412B" w:rsidRPr="00D1412B" w:rsidRDefault="00D1412B" w:rsidP="009347B6">
            <w:pPr>
              <w:spacing w:line="360" w:lineRule="auto"/>
            </w:pPr>
            <w:r w:rsidRPr="00D1412B">
              <w:t>NOME DA OSC:</w:t>
            </w:r>
            <w:r>
              <w:t xml:space="preserve"> </w:t>
            </w:r>
            <w:r w:rsidRPr="00D1412B">
              <w:rPr>
                <w:szCs w:val="24"/>
              </w:rPr>
              <w:t>Centro de Apoio e Valorização á Infância</w:t>
            </w:r>
            <w:r w:rsidRPr="00D1412B">
              <w:rPr>
                <w:b/>
                <w:szCs w:val="24"/>
              </w:rPr>
              <w:t xml:space="preserve"> </w:t>
            </w:r>
            <w:r w:rsidRPr="00D1412B">
              <w:rPr>
                <w:szCs w:val="24"/>
              </w:rPr>
              <w:t>- CAVI</w:t>
            </w:r>
          </w:p>
        </w:tc>
        <w:tc>
          <w:tcPr>
            <w:tcW w:w="4963" w:type="dxa"/>
            <w:gridSpan w:val="2"/>
          </w:tcPr>
          <w:p w14:paraId="1B767A27" w14:textId="77777777" w:rsidR="00D1412B" w:rsidRPr="00D1412B" w:rsidRDefault="00D1412B" w:rsidP="009347B6">
            <w:pPr>
              <w:spacing w:line="360" w:lineRule="auto"/>
            </w:pPr>
            <w:r w:rsidRPr="00D1412B">
              <w:t>CNPJ:</w:t>
            </w:r>
            <w:r>
              <w:t xml:space="preserve"> </w:t>
            </w:r>
            <w:r w:rsidRPr="00D1412B">
              <w:rPr>
                <w:szCs w:val="24"/>
              </w:rPr>
              <w:t>05.284.044/0001-04</w:t>
            </w:r>
          </w:p>
        </w:tc>
      </w:tr>
      <w:tr w:rsidR="00D1412B" w:rsidRPr="00D1412B" w14:paraId="59E10E46" w14:textId="77777777" w:rsidTr="00D1412B">
        <w:trPr>
          <w:trHeight w:val="470"/>
        </w:trPr>
        <w:tc>
          <w:tcPr>
            <w:tcW w:w="10490" w:type="dxa"/>
            <w:gridSpan w:val="5"/>
          </w:tcPr>
          <w:p w14:paraId="4178FF25" w14:textId="77777777" w:rsidR="00D1412B" w:rsidRPr="00D1412B" w:rsidRDefault="00D1412B" w:rsidP="009347B6">
            <w:pPr>
              <w:spacing w:line="360" w:lineRule="auto"/>
            </w:pPr>
            <w:r w:rsidRPr="00D1412B">
              <w:t>LOGRADOURO (RUA, AVENIDA, PRAÇA):</w:t>
            </w:r>
            <w:r>
              <w:t xml:space="preserve"> </w:t>
            </w:r>
            <w:r w:rsidR="005F1695">
              <w:t xml:space="preserve">Rua </w:t>
            </w:r>
            <w:r>
              <w:t>Professor</w:t>
            </w:r>
            <w:r w:rsidRPr="00EF555F">
              <w:t xml:space="preserve"> Antonio de Almeida Prado, n°150</w:t>
            </w:r>
          </w:p>
        </w:tc>
      </w:tr>
      <w:tr w:rsidR="00D1412B" w:rsidRPr="00D1412B" w14:paraId="0AA45701" w14:textId="77777777" w:rsidTr="00D1412B">
        <w:tc>
          <w:tcPr>
            <w:tcW w:w="3544" w:type="dxa"/>
          </w:tcPr>
          <w:p w14:paraId="29ED797C" w14:textId="77777777" w:rsidR="00D1412B" w:rsidRPr="00D1412B" w:rsidRDefault="00D1412B" w:rsidP="009347B6">
            <w:pPr>
              <w:spacing w:line="360" w:lineRule="auto"/>
            </w:pPr>
            <w:r w:rsidRPr="00D1412B">
              <w:t>BAIRRO:</w:t>
            </w:r>
            <w:r>
              <w:t xml:space="preserve"> Jardim Novo Itu</w:t>
            </w:r>
          </w:p>
        </w:tc>
        <w:tc>
          <w:tcPr>
            <w:tcW w:w="3260" w:type="dxa"/>
            <w:gridSpan w:val="3"/>
          </w:tcPr>
          <w:p w14:paraId="165A4CA9" w14:textId="77777777" w:rsidR="00D1412B" w:rsidRPr="00D1412B" w:rsidRDefault="00D1412B" w:rsidP="009347B6">
            <w:pPr>
              <w:spacing w:line="360" w:lineRule="auto"/>
            </w:pPr>
            <w:r w:rsidRPr="00D1412B">
              <w:t>CIDADE:</w:t>
            </w:r>
            <w:r>
              <w:t xml:space="preserve"> Itu</w:t>
            </w:r>
          </w:p>
        </w:tc>
        <w:tc>
          <w:tcPr>
            <w:tcW w:w="3686" w:type="dxa"/>
          </w:tcPr>
          <w:p w14:paraId="213BB53B" w14:textId="77777777" w:rsidR="00D1412B" w:rsidRPr="00D1412B" w:rsidRDefault="00D1412B" w:rsidP="009347B6">
            <w:pPr>
              <w:spacing w:line="360" w:lineRule="auto"/>
            </w:pPr>
            <w:r w:rsidRPr="00D1412B">
              <w:t>CEP:</w:t>
            </w:r>
            <w:r>
              <w:t>13301190</w:t>
            </w:r>
          </w:p>
        </w:tc>
      </w:tr>
      <w:tr w:rsidR="00D1412B" w:rsidRPr="00D1412B" w14:paraId="4BDA1D29" w14:textId="77777777" w:rsidTr="00D1412B">
        <w:tc>
          <w:tcPr>
            <w:tcW w:w="5103" w:type="dxa"/>
            <w:gridSpan w:val="2"/>
          </w:tcPr>
          <w:p w14:paraId="5DAA682D" w14:textId="77777777" w:rsidR="00D1412B" w:rsidRPr="00D1412B" w:rsidRDefault="00D1412B" w:rsidP="009347B6">
            <w:pPr>
              <w:spacing w:line="360" w:lineRule="auto"/>
            </w:pPr>
            <w:r w:rsidRPr="00D1412B">
              <w:t>E-MAIL:</w:t>
            </w:r>
            <w:r>
              <w:t xml:space="preserve"> </w:t>
            </w:r>
            <w:hyperlink r:id="rId7" w:history="1">
              <w:r w:rsidRPr="00EA63EF">
                <w:rPr>
                  <w:rStyle w:val="Hyperlink"/>
                  <w:color w:val="auto"/>
                  <w:u w:val="none"/>
                </w:rPr>
                <w:t>cavicontato@gmail.com</w:t>
              </w:r>
            </w:hyperlink>
          </w:p>
        </w:tc>
        <w:tc>
          <w:tcPr>
            <w:tcW w:w="5387" w:type="dxa"/>
            <w:gridSpan w:val="3"/>
          </w:tcPr>
          <w:p w14:paraId="6D6B63A2" w14:textId="77777777" w:rsidR="00D1412B" w:rsidRPr="00D1412B" w:rsidRDefault="00D1412B" w:rsidP="009347B6">
            <w:pPr>
              <w:spacing w:line="360" w:lineRule="auto"/>
            </w:pPr>
            <w:r w:rsidRPr="00D1412B">
              <w:t>TELEFONE:</w:t>
            </w:r>
            <w:r>
              <w:t xml:space="preserve"> (11) 4013-3900</w:t>
            </w:r>
          </w:p>
        </w:tc>
      </w:tr>
      <w:tr w:rsidR="00D1412B" w:rsidRPr="00D1412B" w14:paraId="7797D8DB" w14:textId="77777777" w:rsidTr="00D1412B">
        <w:tc>
          <w:tcPr>
            <w:tcW w:w="5103" w:type="dxa"/>
            <w:gridSpan w:val="2"/>
          </w:tcPr>
          <w:p w14:paraId="099D8989" w14:textId="77777777" w:rsidR="00D1412B" w:rsidRPr="00D1412B" w:rsidRDefault="00D1412B" w:rsidP="009347B6">
            <w:pPr>
              <w:spacing w:line="360" w:lineRule="auto"/>
            </w:pPr>
            <w:r w:rsidRPr="00D1412B">
              <w:t>DATA DA FUNDAÇÃO:</w:t>
            </w:r>
            <w:r>
              <w:t xml:space="preserve"> 04</w:t>
            </w:r>
            <w:r w:rsidRPr="009475F3">
              <w:t>/08/2002</w:t>
            </w:r>
          </w:p>
        </w:tc>
        <w:tc>
          <w:tcPr>
            <w:tcW w:w="5387" w:type="dxa"/>
            <w:gridSpan w:val="3"/>
          </w:tcPr>
          <w:p w14:paraId="7BB205DD" w14:textId="77777777" w:rsidR="00D1412B" w:rsidRPr="00D1412B" w:rsidRDefault="00D1412B" w:rsidP="009347B6">
            <w:pPr>
              <w:spacing w:line="360" w:lineRule="auto"/>
            </w:pPr>
            <w:r w:rsidRPr="00D1412B">
              <w:t>SITE/BLOG/OUTROS:</w:t>
            </w:r>
            <w:r>
              <w:t xml:space="preserve"> </w:t>
            </w:r>
            <w:r w:rsidRPr="00EA63EF">
              <w:t>cavi.org.br</w:t>
            </w:r>
          </w:p>
        </w:tc>
      </w:tr>
      <w:tr w:rsidR="00D1412B" w:rsidRPr="00D1412B" w14:paraId="7023D3FB" w14:textId="77777777" w:rsidTr="00D1412B">
        <w:tc>
          <w:tcPr>
            <w:tcW w:w="10490" w:type="dxa"/>
            <w:gridSpan w:val="5"/>
          </w:tcPr>
          <w:p w14:paraId="17674737" w14:textId="77777777" w:rsidR="00D1412B" w:rsidRPr="00D1412B" w:rsidRDefault="00D1412B" w:rsidP="008B73C9">
            <w:pPr>
              <w:spacing w:line="360" w:lineRule="auto"/>
            </w:pPr>
            <w:r w:rsidRPr="00D1412B">
              <w:t>AUTORIZAÇÃO DE FUNCIONAMENTO (Nº, DATA E ÓRGÃO EXPEDIDOR):</w:t>
            </w:r>
            <w:r>
              <w:t xml:space="preserve"> </w:t>
            </w:r>
            <w:r w:rsidR="008B73C9">
              <w:t>25/01/2021</w:t>
            </w:r>
            <w:r w:rsidR="008A0220">
              <w:t>, Polí</w:t>
            </w:r>
            <w:r>
              <w:t>cia Civil do Estado de São Paulo.</w:t>
            </w:r>
          </w:p>
        </w:tc>
      </w:tr>
    </w:tbl>
    <w:p w14:paraId="29883D92" w14:textId="77777777" w:rsidR="00D1412B" w:rsidRPr="00D1412B" w:rsidRDefault="00D1412B" w:rsidP="00D1412B">
      <w:pPr>
        <w:pStyle w:val="Ttulo1"/>
        <w:keepLines/>
        <w:numPr>
          <w:ilvl w:val="0"/>
          <w:numId w:val="1"/>
        </w:numPr>
        <w:spacing w:before="240" w:line="300" w:lineRule="auto"/>
        <w:rPr>
          <w:rFonts w:ascii="Arial" w:hAnsi="Arial" w:cs="Arial"/>
        </w:rPr>
      </w:pPr>
      <w:r w:rsidRPr="00D1412B">
        <w:rPr>
          <w:rFonts w:ascii="Arial" w:hAnsi="Arial" w:cs="Arial"/>
        </w:rPr>
        <w:t>IDENTIFICAÇÃO DA PROPOSTA DE 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41"/>
        <w:gridCol w:w="1089"/>
        <w:gridCol w:w="1472"/>
        <w:gridCol w:w="3318"/>
      </w:tblGrid>
      <w:tr w:rsidR="00D1412B" w:rsidRPr="00D1412B" w14:paraId="4E24B18E" w14:textId="77777777" w:rsidTr="009347B6">
        <w:tc>
          <w:tcPr>
            <w:tcW w:w="10456" w:type="dxa"/>
            <w:gridSpan w:val="4"/>
          </w:tcPr>
          <w:p w14:paraId="6AAEC767" w14:textId="77777777" w:rsidR="00D1412B" w:rsidRPr="00D1412B" w:rsidRDefault="00D1412B" w:rsidP="009347B6">
            <w:pPr>
              <w:spacing w:line="360" w:lineRule="auto"/>
              <w:rPr>
                <w:bCs/>
              </w:rPr>
            </w:pPr>
            <w:r w:rsidRPr="00D1412B">
              <w:rPr>
                <w:bCs/>
              </w:rPr>
              <w:t xml:space="preserve">TÍTULO: </w:t>
            </w:r>
            <w:r w:rsidRPr="00BF17D2">
              <w:rPr>
                <w:bCs/>
                <w:sz w:val="24"/>
                <w:szCs w:val="24"/>
              </w:rPr>
              <w:t>Serviço de Convivência e Fortalecimento de Vínculos - SCFV</w:t>
            </w:r>
          </w:p>
        </w:tc>
      </w:tr>
      <w:tr w:rsidR="00D1412B" w:rsidRPr="00D1412B" w14:paraId="44AC302C" w14:textId="77777777" w:rsidTr="009347B6">
        <w:tc>
          <w:tcPr>
            <w:tcW w:w="4673" w:type="dxa"/>
            <w:gridSpan w:val="2"/>
          </w:tcPr>
          <w:p w14:paraId="70BC6714" w14:textId="520A8EA5" w:rsidR="00D1412B" w:rsidRPr="00D1412B" w:rsidRDefault="00D1412B" w:rsidP="00770DEA">
            <w:pPr>
              <w:spacing w:line="360" w:lineRule="auto"/>
              <w:rPr>
                <w:bCs/>
              </w:rPr>
            </w:pPr>
            <w:r w:rsidRPr="00D1412B">
              <w:rPr>
                <w:bCs/>
              </w:rPr>
              <w:t>Nº DO PROCESSO:</w:t>
            </w:r>
            <w:r w:rsidR="008B73C9">
              <w:rPr>
                <w:bCs/>
              </w:rPr>
              <w:t xml:space="preserve"> </w:t>
            </w:r>
            <w:r w:rsidR="008B73C9" w:rsidRPr="00192BC5">
              <w:rPr>
                <w:bCs/>
                <w:sz w:val="24"/>
                <w:szCs w:val="24"/>
              </w:rPr>
              <w:t>N°</w:t>
            </w:r>
            <w:r w:rsidR="00D31E36">
              <w:rPr>
                <w:bCs/>
                <w:sz w:val="24"/>
                <w:szCs w:val="24"/>
              </w:rPr>
              <w:t>852</w:t>
            </w:r>
            <w:r w:rsidR="008B73C9" w:rsidRPr="00192BC5">
              <w:rPr>
                <w:bCs/>
                <w:sz w:val="24"/>
                <w:szCs w:val="24"/>
              </w:rPr>
              <w:t>/202</w:t>
            </w:r>
            <w:r w:rsidR="00D31E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83" w:type="dxa"/>
            <w:gridSpan w:val="2"/>
          </w:tcPr>
          <w:p w14:paraId="06CB69F2" w14:textId="77777777" w:rsidR="00D1412B" w:rsidRPr="00D1412B" w:rsidRDefault="00D1412B" w:rsidP="009347B6">
            <w:pPr>
              <w:spacing w:line="360" w:lineRule="auto"/>
              <w:rPr>
                <w:bCs/>
              </w:rPr>
            </w:pPr>
            <w:r w:rsidRPr="00D1412B">
              <w:rPr>
                <w:bCs/>
              </w:rPr>
              <w:t>INSTRUMENTO DA PARCERIA:</w:t>
            </w:r>
            <w:r w:rsidR="0061015E">
              <w:rPr>
                <w:bCs/>
              </w:rPr>
              <w:t xml:space="preserve"> Termo de  Colaboraçã</w:t>
            </w:r>
            <w:r w:rsidR="009C5FBE">
              <w:rPr>
                <w:bCs/>
              </w:rPr>
              <w:t>o</w:t>
            </w:r>
          </w:p>
        </w:tc>
      </w:tr>
      <w:tr w:rsidR="00D1412B" w:rsidRPr="00D1412B" w14:paraId="64A1D1C0" w14:textId="77777777" w:rsidTr="009347B6">
        <w:tc>
          <w:tcPr>
            <w:tcW w:w="3397" w:type="dxa"/>
          </w:tcPr>
          <w:p w14:paraId="1CC0D7DC" w14:textId="77777777" w:rsidR="00D1412B" w:rsidRPr="00D1412B" w:rsidRDefault="00D1412B" w:rsidP="009347B6">
            <w:pPr>
              <w:spacing w:line="360" w:lineRule="auto"/>
              <w:rPr>
                <w:bCs/>
              </w:rPr>
            </w:pPr>
            <w:r w:rsidRPr="00D1412B">
              <w:rPr>
                <w:bCs/>
              </w:rPr>
              <w:t>PERÍODO DE EXECUÇÃO</w:t>
            </w:r>
          </w:p>
        </w:tc>
        <w:tc>
          <w:tcPr>
            <w:tcW w:w="3053" w:type="dxa"/>
            <w:gridSpan w:val="2"/>
          </w:tcPr>
          <w:p w14:paraId="2D25DE87" w14:textId="34779BAC" w:rsidR="00D1412B" w:rsidRPr="00D1412B" w:rsidRDefault="00D1412B" w:rsidP="00770DEA">
            <w:pPr>
              <w:spacing w:line="360" w:lineRule="auto"/>
              <w:rPr>
                <w:bCs/>
              </w:rPr>
            </w:pPr>
            <w:r w:rsidRPr="00D1412B">
              <w:rPr>
                <w:bCs/>
              </w:rPr>
              <w:t>INÍCIO:</w:t>
            </w:r>
            <w:r w:rsidR="00923C2D">
              <w:rPr>
                <w:bCs/>
              </w:rPr>
              <w:t xml:space="preserve"> </w:t>
            </w:r>
            <w:r w:rsidR="00770DEA">
              <w:rPr>
                <w:bCs/>
              </w:rPr>
              <w:t>Março</w:t>
            </w:r>
            <w:r w:rsidR="00923C2D">
              <w:rPr>
                <w:bCs/>
              </w:rPr>
              <w:t>/202</w:t>
            </w:r>
            <w:r w:rsidR="00D31E36">
              <w:rPr>
                <w:bCs/>
              </w:rPr>
              <w:t>2</w:t>
            </w:r>
          </w:p>
        </w:tc>
        <w:tc>
          <w:tcPr>
            <w:tcW w:w="4006" w:type="dxa"/>
          </w:tcPr>
          <w:p w14:paraId="20D69F16" w14:textId="564AAB11" w:rsidR="00D1412B" w:rsidRPr="00D1412B" w:rsidRDefault="00D1412B" w:rsidP="00F55A6C">
            <w:pPr>
              <w:spacing w:line="360" w:lineRule="auto"/>
              <w:rPr>
                <w:bCs/>
              </w:rPr>
            </w:pPr>
            <w:r w:rsidRPr="00D1412B">
              <w:rPr>
                <w:bCs/>
              </w:rPr>
              <w:t>TÉRMINO:</w:t>
            </w:r>
            <w:r w:rsidR="00923C2D">
              <w:rPr>
                <w:bCs/>
              </w:rPr>
              <w:t xml:space="preserve"> </w:t>
            </w:r>
            <w:r w:rsidR="00F55A6C">
              <w:rPr>
                <w:bCs/>
              </w:rPr>
              <w:t>Junho</w:t>
            </w:r>
            <w:r w:rsidR="00923C2D">
              <w:rPr>
                <w:bCs/>
              </w:rPr>
              <w:t>/202</w:t>
            </w:r>
            <w:r w:rsidR="00D31E36">
              <w:rPr>
                <w:bCs/>
              </w:rPr>
              <w:t>2</w:t>
            </w:r>
          </w:p>
        </w:tc>
      </w:tr>
      <w:tr w:rsidR="00D1412B" w:rsidRPr="00D1412B" w14:paraId="150D36CA" w14:textId="77777777" w:rsidTr="009347B6">
        <w:tc>
          <w:tcPr>
            <w:tcW w:w="10456" w:type="dxa"/>
            <w:gridSpan w:val="4"/>
          </w:tcPr>
          <w:p w14:paraId="2EF8ACE2" w14:textId="258E1AFC" w:rsidR="00D1412B" w:rsidRPr="00D1412B" w:rsidRDefault="00D1412B" w:rsidP="009347B6">
            <w:pPr>
              <w:spacing w:line="360" w:lineRule="auto"/>
              <w:rPr>
                <w:bCs/>
              </w:rPr>
            </w:pPr>
            <w:r w:rsidRPr="00D1412B">
              <w:rPr>
                <w:bCs/>
              </w:rPr>
              <w:t>VALOR REPASSADO PELA ADMINISTRAÇÃO PÚBLICA:</w:t>
            </w:r>
            <w:r w:rsidR="0027565A">
              <w:rPr>
                <w:bCs/>
              </w:rPr>
              <w:t xml:space="preserve"> R$ </w:t>
            </w:r>
            <w:r w:rsidR="00D076C9">
              <w:rPr>
                <w:bCs/>
              </w:rPr>
              <w:t>22.200,00</w:t>
            </w:r>
          </w:p>
        </w:tc>
      </w:tr>
      <w:tr w:rsidR="00D1412B" w:rsidRPr="00D1412B" w14:paraId="70CDF9F0" w14:textId="77777777" w:rsidTr="009347B6">
        <w:tc>
          <w:tcPr>
            <w:tcW w:w="10456" w:type="dxa"/>
            <w:gridSpan w:val="4"/>
          </w:tcPr>
          <w:p w14:paraId="36FBB14F" w14:textId="77777777" w:rsidR="00D1412B" w:rsidRPr="00D1412B" w:rsidRDefault="00D1412B" w:rsidP="0061015E">
            <w:pPr>
              <w:jc w:val="both"/>
              <w:rPr>
                <w:bCs/>
              </w:rPr>
            </w:pPr>
            <w:r w:rsidRPr="00D1412B">
              <w:rPr>
                <w:bCs/>
              </w:rPr>
              <w:t xml:space="preserve">OBJETO DA PARCERIA: </w:t>
            </w:r>
            <w:r w:rsidR="0061015E" w:rsidRPr="009A665E">
              <w:t>Fortalecimento da rede de Proteção Social Básica por meio da parceria</w:t>
            </w:r>
            <w:r w:rsidR="0061015E">
              <w:t xml:space="preserve">, com transferência de recursos, </w:t>
            </w:r>
            <w:r w:rsidR="0061015E" w:rsidRPr="009A665E">
              <w:t xml:space="preserve"> entre a Administração Pública e a Organização da Sociedade Civil para execução do Serviço de Convivência e Fortalecimento de Vínculos para Crianças de 06 a 12 anos de idade e suas respectivas famílias.</w:t>
            </w:r>
          </w:p>
        </w:tc>
      </w:tr>
    </w:tbl>
    <w:p w14:paraId="28FA6F04" w14:textId="77777777" w:rsidR="00D1412B" w:rsidRPr="00D1412B" w:rsidRDefault="00D1412B" w:rsidP="00D1412B">
      <w:pPr>
        <w:pStyle w:val="Ttulo1"/>
        <w:keepLines/>
        <w:numPr>
          <w:ilvl w:val="0"/>
          <w:numId w:val="1"/>
        </w:numPr>
        <w:spacing w:before="240" w:line="300" w:lineRule="auto"/>
        <w:rPr>
          <w:rFonts w:ascii="Arial" w:hAnsi="Arial" w:cs="Arial"/>
        </w:rPr>
      </w:pPr>
      <w:r w:rsidRPr="00D1412B">
        <w:rPr>
          <w:rFonts w:ascii="Arial" w:hAnsi="Arial" w:cs="Arial"/>
        </w:rPr>
        <w:t>DEMONSTRAÇÃO DO CUMPRIMENTO DO OBJETO</w:t>
      </w:r>
    </w:p>
    <w:p w14:paraId="2A81A5A0" w14:textId="77777777" w:rsidR="00D1412B" w:rsidRPr="00D1412B" w:rsidRDefault="00D1412B" w:rsidP="00D1412B">
      <w:pPr>
        <w:rPr>
          <w:lang w:eastAsia="pt-BR"/>
        </w:rPr>
      </w:pPr>
    </w:p>
    <w:p w14:paraId="4ABBB54E" w14:textId="77777777" w:rsidR="00D1412B" w:rsidRPr="00D1412B" w:rsidRDefault="00D1412B" w:rsidP="00D1412B">
      <w:pPr>
        <w:pStyle w:val="SemEspaamento"/>
        <w:numPr>
          <w:ilvl w:val="1"/>
          <w:numId w:val="1"/>
        </w:numPr>
        <w:rPr>
          <w:rFonts w:ascii="Arial" w:hAnsi="Arial" w:cs="Arial"/>
          <w:b/>
          <w:bCs/>
        </w:rPr>
      </w:pPr>
      <w:r w:rsidRPr="00D1412B">
        <w:rPr>
          <w:rFonts w:ascii="Arial" w:hAnsi="Arial" w:cs="Arial"/>
          <w:b/>
          <w:bCs/>
        </w:rPr>
        <w:t>AÇÕES/ATIVIDADES DESENVOLVIDAS</w:t>
      </w:r>
    </w:p>
    <w:p w14:paraId="1E27446F" w14:textId="77777777" w:rsidR="00D1412B" w:rsidRPr="00D1412B" w:rsidRDefault="00D1412B" w:rsidP="00D1412B">
      <w:pPr>
        <w:pStyle w:val="SemEspaamento"/>
        <w:rPr>
          <w:rFonts w:ascii="Arial" w:hAnsi="Arial" w:cs="Arial"/>
          <w:b/>
          <w:bCs/>
        </w:rPr>
      </w:pPr>
    </w:p>
    <w:tbl>
      <w:tblPr>
        <w:tblStyle w:val="TabeladeGrade1Clara1"/>
        <w:tblW w:w="9498" w:type="dxa"/>
        <w:tblInd w:w="-318" w:type="dxa"/>
        <w:tblLook w:val="04A0" w:firstRow="1" w:lastRow="0" w:firstColumn="1" w:lastColumn="0" w:noHBand="0" w:noVBand="1"/>
      </w:tblPr>
      <w:tblGrid>
        <w:gridCol w:w="2825"/>
        <w:gridCol w:w="1433"/>
        <w:gridCol w:w="2433"/>
        <w:gridCol w:w="2807"/>
      </w:tblGrid>
      <w:tr w:rsidR="00D1412B" w:rsidRPr="00D1412B" w14:paraId="34941416" w14:textId="77777777" w:rsidTr="00C73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vAlign w:val="center"/>
          </w:tcPr>
          <w:p w14:paraId="63791AA8" w14:textId="77777777" w:rsidR="00D1412B" w:rsidRPr="00D1412B" w:rsidRDefault="00D1412B" w:rsidP="009347B6">
            <w:pPr>
              <w:pStyle w:val="SemEspaamento"/>
              <w:jc w:val="center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AÇÃO/ATIVIDADE DESENVOLVIDA</w:t>
            </w:r>
          </w:p>
        </w:tc>
        <w:tc>
          <w:tcPr>
            <w:tcW w:w="1433" w:type="dxa"/>
            <w:vAlign w:val="center"/>
          </w:tcPr>
          <w:p w14:paraId="3800920C" w14:textId="77777777" w:rsidR="00D1412B" w:rsidRPr="00D1412B" w:rsidRDefault="00D1412B" w:rsidP="009347B6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DATA</w:t>
            </w:r>
          </w:p>
        </w:tc>
        <w:tc>
          <w:tcPr>
            <w:tcW w:w="2433" w:type="dxa"/>
            <w:vAlign w:val="center"/>
          </w:tcPr>
          <w:p w14:paraId="08EFA93C" w14:textId="77777777" w:rsidR="00D1412B" w:rsidRPr="00D1412B" w:rsidRDefault="00D1412B" w:rsidP="009347B6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DOCUMENTO COMPROBATÓRIO</w:t>
            </w:r>
          </w:p>
        </w:tc>
        <w:tc>
          <w:tcPr>
            <w:tcW w:w="2807" w:type="dxa"/>
            <w:vAlign w:val="center"/>
          </w:tcPr>
          <w:p w14:paraId="6D3C1239" w14:textId="77777777" w:rsidR="00D1412B" w:rsidRPr="00D1412B" w:rsidRDefault="00D1412B" w:rsidP="009347B6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OBSERVAÇÕES EM RELAÇAO AO PLANO DE TRABALHO</w:t>
            </w:r>
          </w:p>
        </w:tc>
      </w:tr>
      <w:tr w:rsidR="00C737E8" w:rsidRPr="00D1412B" w14:paraId="0CC78CBF" w14:textId="77777777" w:rsidTr="00C737E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vAlign w:val="center"/>
          </w:tcPr>
          <w:p w14:paraId="2FD361BE" w14:textId="77777777" w:rsidR="00C737E8" w:rsidRPr="00C737E8" w:rsidRDefault="00C737E8" w:rsidP="00C737E8">
            <w:pPr>
              <w:autoSpaceDE w:val="0"/>
              <w:autoSpaceDN w:val="0"/>
              <w:adjustRightInd w:val="0"/>
              <w:spacing w:line="276" w:lineRule="auto"/>
              <w:rPr>
                <w:b w:val="0"/>
                <w:sz w:val="20"/>
              </w:rPr>
            </w:pPr>
            <w:r w:rsidRPr="00C737E8">
              <w:rPr>
                <w:b w:val="0"/>
                <w:sz w:val="20"/>
              </w:rPr>
              <w:t>Escuta ativa, atendimento individual e coletivo e orientação às crianças e suas respectivas famílias.</w:t>
            </w:r>
          </w:p>
        </w:tc>
        <w:tc>
          <w:tcPr>
            <w:tcW w:w="1433" w:type="dxa"/>
            <w:vAlign w:val="center"/>
          </w:tcPr>
          <w:p w14:paraId="5B597004" w14:textId="4F820F3F" w:rsidR="00C737E8" w:rsidRPr="00C737E8" w:rsidRDefault="00770DEA" w:rsidP="00C737E8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01/03/202</w:t>
            </w:r>
            <w:r w:rsidR="00D31E36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à 31/06</w:t>
            </w:r>
            <w:r w:rsidR="00C737E8" w:rsidRPr="00C737E8">
              <w:rPr>
                <w:rFonts w:ascii="Arial" w:hAnsi="Arial" w:cs="Arial"/>
                <w:sz w:val="20"/>
              </w:rPr>
              <w:t>/202</w:t>
            </w:r>
            <w:r w:rsidR="00D31E3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33" w:type="dxa"/>
            <w:vAlign w:val="center"/>
          </w:tcPr>
          <w:p w14:paraId="112B39EC" w14:textId="77777777" w:rsidR="00C737E8" w:rsidRPr="00C737E8" w:rsidRDefault="00C737E8" w:rsidP="00C737E8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C737E8">
              <w:rPr>
                <w:rFonts w:ascii="Arial" w:hAnsi="Arial" w:cs="Arial"/>
                <w:sz w:val="20"/>
              </w:rPr>
              <w:t>Fotos</w:t>
            </w:r>
          </w:p>
        </w:tc>
        <w:tc>
          <w:tcPr>
            <w:tcW w:w="2807" w:type="dxa"/>
            <w:vAlign w:val="center"/>
          </w:tcPr>
          <w:p w14:paraId="4259DEDD" w14:textId="77777777" w:rsidR="00C737E8" w:rsidRPr="00C737E8" w:rsidRDefault="00E57F5E" w:rsidP="00C737E8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7F5E">
              <w:rPr>
                <w:rFonts w:ascii="Arial" w:hAnsi="Arial" w:cs="Arial"/>
                <w:sz w:val="20"/>
              </w:rPr>
              <w:t>Atendimentos realizados conforme plano de trabalho.</w:t>
            </w:r>
          </w:p>
        </w:tc>
      </w:tr>
      <w:tr w:rsidR="00C737E8" w:rsidRPr="00D1412B" w14:paraId="379D558A" w14:textId="77777777" w:rsidTr="00C737E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vAlign w:val="center"/>
          </w:tcPr>
          <w:p w14:paraId="5E6F214D" w14:textId="77777777" w:rsidR="00C737E8" w:rsidRPr="00C737E8" w:rsidRDefault="00C737E8" w:rsidP="00C737E8">
            <w:pPr>
              <w:autoSpaceDE w:val="0"/>
              <w:autoSpaceDN w:val="0"/>
              <w:adjustRightInd w:val="0"/>
              <w:spacing w:line="276" w:lineRule="auto"/>
              <w:rPr>
                <w:b w:val="0"/>
                <w:sz w:val="20"/>
              </w:rPr>
            </w:pPr>
            <w:r w:rsidRPr="00C737E8">
              <w:rPr>
                <w:b w:val="0"/>
                <w:sz w:val="20"/>
              </w:rPr>
              <w:t>Promoção de oficinas e ações educativas</w:t>
            </w:r>
            <w:r>
              <w:rPr>
                <w:b w:val="0"/>
                <w:sz w:val="20"/>
              </w:rPr>
              <w:t>.</w:t>
            </w:r>
          </w:p>
        </w:tc>
        <w:tc>
          <w:tcPr>
            <w:tcW w:w="1433" w:type="dxa"/>
            <w:vAlign w:val="center"/>
          </w:tcPr>
          <w:p w14:paraId="685D5D5D" w14:textId="2809C972" w:rsidR="00C737E8" w:rsidRPr="00D1412B" w:rsidRDefault="00770DEA" w:rsidP="00C737E8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01/03/202</w:t>
            </w:r>
            <w:r w:rsidR="00D31E36">
              <w:rPr>
                <w:rFonts w:ascii="Arial" w:hAnsi="Arial" w:cs="Arial"/>
                <w:sz w:val="20"/>
              </w:rPr>
              <w:t xml:space="preserve">2 </w:t>
            </w:r>
            <w:r>
              <w:rPr>
                <w:rFonts w:ascii="Arial" w:hAnsi="Arial" w:cs="Arial"/>
                <w:sz w:val="20"/>
              </w:rPr>
              <w:t>à 31/06</w:t>
            </w:r>
            <w:r w:rsidRPr="00C737E8">
              <w:rPr>
                <w:rFonts w:ascii="Arial" w:hAnsi="Arial" w:cs="Arial"/>
                <w:sz w:val="20"/>
              </w:rPr>
              <w:t>/202</w:t>
            </w:r>
            <w:r w:rsidR="00D31E3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33" w:type="dxa"/>
            <w:vAlign w:val="center"/>
          </w:tcPr>
          <w:p w14:paraId="60D3A32F" w14:textId="77777777" w:rsidR="00C737E8" w:rsidRDefault="00C737E8" w:rsidP="00C737E8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C737E8">
              <w:rPr>
                <w:rFonts w:ascii="Arial" w:hAnsi="Arial" w:cs="Arial"/>
                <w:sz w:val="20"/>
              </w:rPr>
              <w:t>Fotos</w:t>
            </w:r>
          </w:p>
          <w:p w14:paraId="32281938" w14:textId="77777777" w:rsidR="00C440DC" w:rsidRPr="00D1412B" w:rsidRDefault="00C440DC" w:rsidP="00C737E8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Relação Nominal dos atendidos</w:t>
            </w:r>
          </w:p>
        </w:tc>
        <w:tc>
          <w:tcPr>
            <w:tcW w:w="2807" w:type="dxa"/>
            <w:vAlign w:val="center"/>
          </w:tcPr>
          <w:p w14:paraId="475C3656" w14:textId="77777777" w:rsidR="00C737E8" w:rsidRPr="00034C8D" w:rsidRDefault="00034C8D" w:rsidP="00C737E8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034C8D">
              <w:rPr>
                <w:rFonts w:ascii="Arial" w:hAnsi="Arial" w:cs="Arial"/>
                <w:bCs/>
                <w:sz w:val="20"/>
              </w:rPr>
              <w:t>Oficina</w:t>
            </w:r>
            <w:r>
              <w:rPr>
                <w:rFonts w:ascii="Arial" w:hAnsi="Arial" w:cs="Arial"/>
                <w:bCs/>
                <w:sz w:val="20"/>
              </w:rPr>
              <w:t>s</w:t>
            </w:r>
            <w:r w:rsidRPr="00034C8D">
              <w:rPr>
                <w:rFonts w:ascii="Arial" w:hAnsi="Arial" w:cs="Arial"/>
                <w:bCs/>
                <w:sz w:val="20"/>
              </w:rPr>
              <w:t xml:space="preserve"> realizada</w:t>
            </w:r>
            <w:r>
              <w:rPr>
                <w:rFonts w:ascii="Arial" w:hAnsi="Arial" w:cs="Arial"/>
                <w:bCs/>
                <w:sz w:val="20"/>
              </w:rPr>
              <w:t>s</w:t>
            </w:r>
            <w:r w:rsidRPr="00034C8D">
              <w:rPr>
                <w:rFonts w:ascii="Arial" w:hAnsi="Arial" w:cs="Arial"/>
                <w:bCs/>
                <w:sz w:val="20"/>
              </w:rPr>
              <w:t xml:space="preserve"> em sistema de revezamento de cores. </w:t>
            </w:r>
          </w:p>
        </w:tc>
      </w:tr>
      <w:tr w:rsidR="00C737E8" w:rsidRPr="00D1412B" w14:paraId="38A35C72" w14:textId="77777777" w:rsidTr="00C737E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vAlign w:val="center"/>
          </w:tcPr>
          <w:p w14:paraId="29E74FDF" w14:textId="77777777" w:rsidR="00C737E8" w:rsidRPr="00C737E8" w:rsidRDefault="00C737E8" w:rsidP="00C737E8">
            <w:pPr>
              <w:autoSpaceDE w:val="0"/>
              <w:autoSpaceDN w:val="0"/>
              <w:adjustRightInd w:val="0"/>
              <w:spacing w:line="276" w:lineRule="auto"/>
              <w:rPr>
                <w:b w:val="0"/>
                <w:sz w:val="20"/>
                <w:szCs w:val="20"/>
              </w:rPr>
            </w:pPr>
            <w:r w:rsidRPr="00C737E8">
              <w:rPr>
                <w:rStyle w:val="s1"/>
                <w:b w:val="0"/>
                <w:sz w:val="20"/>
                <w:szCs w:val="20"/>
              </w:rPr>
              <w:t xml:space="preserve">Elaboração de programas e projetos com atividades de relevância social e pública. Compartilhando informações </w:t>
            </w:r>
            <w:r w:rsidRPr="00C737E8">
              <w:rPr>
                <w:rStyle w:val="s1"/>
                <w:b w:val="0"/>
                <w:sz w:val="20"/>
                <w:szCs w:val="20"/>
              </w:rPr>
              <w:lastRenderedPageBreak/>
              <w:t>que auxiliem crianças e familiares sobre direitos e deveres enquanto cidadãos.</w:t>
            </w:r>
          </w:p>
        </w:tc>
        <w:tc>
          <w:tcPr>
            <w:tcW w:w="1433" w:type="dxa"/>
            <w:vAlign w:val="center"/>
          </w:tcPr>
          <w:p w14:paraId="29EFF574" w14:textId="4013721B" w:rsidR="00C737E8" w:rsidRPr="00D1412B" w:rsidRDefault="00770DEA" w:rsidP="00C737E8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lastRenderedPageBreak/>
              <w:t>01/03/202</w:t>
            </w:r>
            <w:r w:rsidR="00D31E36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à 31/06</w:t>
            </w:r>
            <w:r w:rsidRPr="00C737E8">
              <w:rPr>
                <w:rFonts w:ascii="Arial" w:hAnsi="Arial" w:cs="Arial"/>
                <w:sz w:val="20"/>
              </w:rPr>
              <w:t>/202</w:t>
            </w:r>
            <w:r w:rsidR="00D31E3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33" w:type="dxa"/>
            <w:vAlign w:val="center"/>
          </w:tcPr>
          <w:p w14:paraId="75A83C01" w14:textId="77777777" w:rsidR="00C737E8" w:rsidRPr="00D1412B" w:rsidRDefault="00C737E8" w:rsidP="00C737E8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737E8">
              <w:rPr>
                <w:rFonts w:ascii="Arial" w:hAnsi="Arial" w:cs="Arial"/>
                <w:sz w:val="20"/>
              </w:rPr>
              <w:t>Fotos</w:t>
            </w:r>
          </w:p>
        </w:tc>
        <w:tc>
          <w:tcPr>
            <w:tcW w:w="2807" w:type="dxa"/>
            <w:vAlign w:val="center"/>
          </w:tcPr>
          <w:p w14:paraId="5212DC89" w14:textId="77777777" w:rsidR="00C737E8" w:rsidRPr="00D1412B" w:rsidRDefault="00E57F5E" w:rsidP="004479FC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Projetos</w:t>
            </w:r>
            <w:r w:rsidR="00C21259">
              <w:rPr>
                <w:rFonts w:ascii="Arial" w:hAnsi="Arial" w:cs="Arial"/>
                <w:sz w:val="20"/>
              </w:rPr>
              <w:t xml:space="preserve"> e programas</w:t>
            </w:r>
            <w:r w:rsidRPr="00E57F5E">
              <w:rPr>
                <w:rFonts w:ascii="Arial" w:hAnsi="Arial" w:cs="Arial"/>
                <w:sz w:val="20"/>
              </w:rPr>
              <w:t xml:space="preserve"> realizados conforme plano de trabalho.</w:t>
            </w:r>
          </w:p>
        </w:tc>
      </w:tr>
      <w:tr w:rsidR="009C5FBE" w:rsidRPr="00D1412B" w14:paraId="55B6496A" w14:textId="77777777" w:rsidTr="00C737E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vAlign w:val="center"/>
          </w:tcPr>
          <w:p w14:paraId="6E1E51BC" w14:textId="77777777" w:rsidR="0061015E" w:rsidRPr="0061015E" w:rsidRDefault="0061015E" w:rsidP="006101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61015E">
              <w:rPr>
                <w:b w:val="0"/>
                <w:bCs w:val="0"/>
                <w:sz w:val="20"/>
              </w:rPr>
              <w:t>Avaliar os resultados:</w:t>
            </w:r>
          </w:p>
          <w:p w14:paraId="1C328EB6" w14:textId="77777777" w:rsidR="0061015E" w:rsidRPr="0061015E" w:rsidRDefault="0061015E" w:rsidP="006101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61015E">
              <w:rPr>
                <w:b w:val="0"/>
                <w:sz w:val="20"/>
                <w:szCs w:val="20"/>
              </w:rPr>
              <w:t>Avaliação individual das crianças</w:t>
            </w:r>
          </w:p>
          <w:p w14:paraId="5A99A7DE" w14:textId="77777777" w:rsidR="0061015E" w:rsidRPr="0061015E" w:rsidRDefault="0061015E" w:rsidP="0061015E">
            <w:pPr>
              <w:autoSpaceDE w:val="0"/>
              <w:autoSpaceDN w:val="0"/>
              <w:adjustRightInd w:val="0"/>
              <w:spacing w:line="276" w:lineRule="auto"/>
              <w:rPr>
                <w:b w:val="0"/>
                <w:sz w:val="20"/>
                <w:szCs w:val="20"/>
              </w:rPr>
            </w:pPr>
            <w:r w:rsidRPr="0061015E">
              <w:rPr>
                <w:b w:val="0"/>
                <w:sz w:val="20"/>
                <w:szCs w:val="20"/>
              </w:rPr>
              <w:t xml:space="preserve">Avaliação de pais/responsáveis quanto às atividades e Instituição. </w:t>
            </w:r>
          </w:p>
          <w:p w14:paraId="53C9E1FD" w14:textId="77777777" w:rsidR="009C5FBE" w:rsidRPr="00C737E8" w:rsidRDefault="009C5FBE" w:rsidP="00C737E8">
            <w:pPr>
              <w:adjustRightInd w:val="0"/>
              <w:spacing w:line="276" w:lineRule="auto"/>
              <w:rPr>
                <w:rStyle w:val="s1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14:paraId="02EF87CC" w14:textId="4A9EB5D3" w:rsidR="009C5FBE" w:rsidRPr="00C737E8" w:rsidRDefault="00770DEA" w:rsidP="00C737E8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01/03/202</w:t>
            </w:r>
            <w:r w:rsidR="00D31E36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à 31/06</w:t>
            </w:r>
            <w:r w:rsidRPr="00C737E8">
              <w:rPr>
                <w:rFonts w:ascii="Arial" w:hAnsi="Arial" w:cs="Arial"/>
                <w:sz w:val="20"/>
              </w:rPr>
              <w:t>/202</w:t>
            </w:r>
            <w:r w:rsidR="00D31E3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33" w:type="dxa"/>
            <w:vAlign w:val="center"/>
          </w:tcPr>
          <w:p w14:paraId="3A394B44" w14:textId="77777777" w:rsidR="009C5FBE" w:rsidRPr="00C737E8" w:rsidRDefault="000472CA" w:rsidP="00C737E8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Pesquisa de Satisfação</w:t>
            </w:r>
          </w:p>
        </w:tc>
        <w:tc>
          <w:tcPr>
            <w:tcW w:w="2807" w:type="dxa"/>
            <w:vAlign w:val="center"/>
          </w:tcPr>
          <w:p w14:paraId="43094559" w14:textId="77777777" w:rsidR="009C5FBE" w:rsidRPr="00C737E8" w:rsidRDefault="00770DEA" w:rsidP="000472CA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pesquisa é realizada sempre no final do ano letivo</w:t>
            </w:r>
            <w:r w:rsidR="000472CA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4D2B386E" w14:textId="77777777" w:rsidR="00D1412B" w:rsidRPr="00D1412B" w:rsidRDefault="00D1412B" w:rsidP="00D1412B">
      <w:pPr>
        <w:pStyle w:val="SemEspaamento"/>
        <w:rPr>
          <w:rFonts w:ascii="Arial" w:hAnsi="Arial" w:cs="Arial"/>
          <w:b/>
          <w:bCs/>
        </w:rPr>
      </w:pPr>
    </w:p>
    <w:p w14:paraId="0E20B466" w14:textId="77777777" w:rsidR="00D1412B" w:rsidRPr="00D1412B" w:rsidRDefault="00D1412B" w:rsidP="00D1412B">
      <w:pPr>
        <w:pStyle w:val="SemEspaamento"/>
        <w:numPr>
          <w:ilvl w:val="1"/>
          <w:numId w:val="1"/>
        </w:numPr>
        <w:rPr>
          <w:rFonts w:ascii="Arial" w:hAnsi="Arial" w:cs="Arial"/>
          <w:b/>
          <w:bCs/>
        </w:rPr>
      </w:pPr>
      <w:r w:rsidRPr="00D1412B">
        <w:rPr>
          <w:rFonts w:ascii="Arial" w:hAnsi="Arial" w:cs="Arial"/>
          <w:b/>
          <w:bCs/>
        </w:rPr>
        <w:t>PUBLICO ATENDIDO</w:t>
      </w:r>
    </w:p>
    <w:p w14:paraId="17B557C4" w14:textId="77777777" w:rsidR="00D1412B" w:rsidRPr="00D1412B" w:rsidRDefault="00D1412B" w:rsidP="00D1412B">
      <w:pPr>
        <w:pStyle w:val="SemEspaamento"/>
        <w:rPr>
          <w:rFonts w:ascii="Arial" w:hAnsi="Arial" w:cs="Arial"/>
          <w:b/>
          <w:bCs/>
        </w:rPr>
      </w:pPr>
    </w:p>
    <w:tbl>
      <w:tblPr>
        <w:tblStyle w:val="TabeladeGrade1Clara1"/>
        <w:tblW w:w="9498" w:type="dxa"/>
        <w:tblInd w:w="-318" w:type="dxa"/>
        <w:tblLook w:val="04A0" w:firstRow="1" w:lastRow="0" w:firstColumn="1" w:lastColumn="0" w:noHBand="0" w:noVBand="1"/>
      </w:tblPr>
      <w:tblGrid>
        <w:gridCol w:w="2664"/>
        <w:gridCol w:w="2255"/>
        <w:gridCol w:w="4579"/>
      </w:tblGrid>
      <w:tr w:rsidR="00D1412B" w:rsidRPr="00D1412B" w14:paraId="02BC6790" w14:textId="77777777" w:rsidTr="008E3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vAlign w:val="center"/>
          </w:tcPr>
          <w:p w14:paraId="22F4C236" w14:textId="77777777" w:rsidR="00D1412B" w:rsidRPr="00D1412B" w:rsidRDefault="00D1412B" w:rsidP="009347B6">
            <w:pPr>
              <w:pStyle w:val="SemEspaamento"/>
              <w:jc w:val="center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QUANTIDADE DE PÚBLICO PREVISTO NO PLANO DE TRABALHO</w:t>
            </w:r>
          </w:p>
        </w:tc>
        <w:tc>
          <w:tcPr>
            <w:tcW w:w="2255" w:type="dxa"/>
            <w:vAlign w:val="center"/>
          </w:tcPr>
          <w:p w14:paraId="22CB5A73" w14:textId="77777777" w:rsidR="00D1412B" w:rsidRPr="00D1412B" w:rsidRDefault="00D1412B" w:rsidP="009347B6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QUANTIDADE DE PÚBLICO ATENDIDO</w:t>
            </w:r>
          </w:p>
        </w:tc>
        <w:tc>
          <w:tcPr>
            <w:tcW w:w="4579" w:type="dxa"/>
            <w:vAlign w:val="center"/>
          </w:tcPr>
          <w:p w14:paraId="6E59B688" w14:textId="77777777" w:rsidR="00D1412B" w:rsidRPr="00D1412B" w:rsidRDefault="00D1412B" w:rsidP="009347B6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DOCUMENTO COMPROBATÓRIO</w:t>
            </w:r>
          </w:p>
        </w:tc>
      </w:tr>
      <w:tr w:rsidR="00D1412B" w:rsidRPr="00D1412B" w14:paraId="4F6D4C50" w14:textId="77777777" w:rsidTr="009D4776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vAlign w:val="center"/>
          </w:tcPr>
          <w:p w14:paraId="10DD9F03" w14:textId="77777777" w:rsidR="00D1412B" w:rsidRPr="001809CB" w:rsidRDefault="001809CB" w:rsidP="009D4776">
            <w:pPr>
              <w:pStyle w:val="SemEspaamen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1809CB">
              <w:rPr>
                <w:rFonts w:ascii="Arial" w:hAnsi="Arial" w:cs="Arial"/>
                <w:b w:val="0"/>
                <w:bCs w:val="0"/>
              </w:rPr>
              <w:t>60</w:t>
            </w:r>
          </w:p>
        </w:tc>
        <w:tc>
          <w:tcPr>
            <w:tcW w:w="2255" w:type="dxa"/>
            <w:vAlign w:val="center"/>
          </w:tcPr>
          <w:p w14:paraId="28CB4436" w14:textId="54264DC5" w:rsidR="00D1412B" w:rsidRDefault="0027344E" w:rsidP="009D477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  <w:p w14:paraId="2129E334" w14:textId="38E448D7" w:rsidR="00D7429C" w:rsidRPr="00D7429C" w:rsidRDefault="00D7429C" w:rsidP="00D74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 w:eastAsia="pt-BR"/>
              </w:rPr>
            </w:pPr>
          </w:p>
        </w:tc>
        <w:tc>
          <w:tcPr>
            <w:tcW w:w="4579" w:type="dxa"/>
            <w:vAlign w:val="center"/>
          </w:tcPr>
          <w:p w14:paraId="5EFDF357" w14:textId="77777777" w:rsidR="00D1412B" w:rsidRPr="001809CB" w:rsidRDefault="008E3D10" w:rsidP="009D477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Relação Nominal dos Atendidos</w:t>
            </w:r>
          </w:p>
        </w:tc>
      </w:tr>
      <w:tr w:rsidR="00D1412B" w:rsidRPr="00D1412B" w14:paraId="644200F6" w14:textId="77777777" w:rsidTr="00E2486C">
        <w:trPr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</w:tcPr>
          <w:p w14:paraId="2F156EA2" w14:textId="77777777" w:rsidR="00D1412B" w:rsidRPr="00D1412B" w:rsidRDefault="001809CB" w:rsidP="00E2486C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JUSTIFICATIVA:</w:t>
            </w:r>
            <w:r w:rsidR="00D1412B" w:rsidRPr="00D1412B">
              <w:rPr>
                <w:rFonts w:ascii="Arial" w:hAnsi="Arial" w:cs="Arial"/>
              </w:rPr>
              <w:t xml:space="preserve"> </w:t>
            </w:r>
            <w:r w:rsidR="00E2486C">
              <w:rPr>
                <w:rFonts w:ascii="Arial" w:hAnsi="Arial" w:cs="Arial"/>
                <w:b w:val="0"/>
                <w:bCs w:val="0"/>
              </w:rPr>
              <w:t xml:space="preserve">O </w:t>
            </w:r>
            <w:r>
              <w:rPr>
                <w:rFonts w:ascii="Arial" w:hAnsi="Arial" w:cs="Arial"/>
                <w:b w:val="0"/>
                <w:bCs w:val="0"/>
              </w:rPr>
              <w:t xml:space="preserve">número de crianças atendidas varia de mês para mês, tendo em vista as inscrições e desligamentos que ocorrem no decorrer do ano. </w:t>
            </w:r>
          </w:p>
        </w:tc>
      </w:tr>
    </w:tbl>
    <w:p w14:paraId="532BBB7A" w14:textId="77777777" w:rsidR="00D1412B" w:rsidRPr="00D1412B" w:rsidRDefault="00D1412B" w:rsidP="00D1412B">
      <w:pPr>
        <w:pStyle w:val="SemEspaamento"/>
        <w:rPr>
          <w:rFonts w:ascii="Arial" w:hAnsi="Arial" w:cs="Arial"/>
          <w:b/>
          <w:bCs/>
        </w:rPr>
      </w:pPr>
    </w:p>
    <w:p w14:paraId="4FC4168E" w14:textId="77777777" w:rsidR="00D1412B" w:rsidRPr="00D1412B" w:rsidRDefault="00D1412B" w:rsidP="00D1412B">
      <w:pPr>
        <w:pStyle w:val="SemEspaamento"/>
        <w:numPr>
          <w:ilvl w:val="1"/>
          <w:numId w:val="1"/>
        </w:numPr>
        <w:rPr>
          <w:rFonts w:ascii="Arial" w:hAnsi="Arial" w:cs="Arial"/>
          <w:b/>
          <w:bCs/>
        </w:rPr>
      </w:pPr>
      <w:r w:rsidRPr="00D1412B">
        <w:rPr>
          <w:rFonts w:ascii="Arial" w:hAnsi="Arial" w:cs="Arial"/>
          <w:b/>
          <w:bCs/>
        </w:rPr>
        <w:t>ATINGIMENTO DAS METAS</w:t>
      </w:r>
    </w:p>
    <w:p w14:paraId="30A21A42" w14:textId="77777777" w:rsidR="00D1412B" w:rsidRPr="00D1412B" w:rsidRDefault="00D1412B" w:rsidP="00D1412B">
      <w:pPr>
        <w:pStyle w:val="SemEspaamento"/>
        <w:rPr>
          <w:rFonts w:ascii="Arial" w:hAnsi="Arial" w:cs="Arial"/>
          <w:b/>
          <w:bCs/>
        </w:rPr>
      </w:pPr>
    </w:p>
    <w:tbl>
      <w:tblPr>
        <w:tblStyle w:val="TabeladeGrade1Clara1"/>
        <w:tblW w:w="9498" w:type="dxa"/>
        <w:tblInd w:w="-318" w:type="dxa"/>
        <w:tblLook w:val="04A0" w:firstRow="1" w:lastRow="0" w:firstColumn="1" w:lastColumn="0" w:noHBand="0" w:noVBand="1"/>
      </w:tblPr>
      <w:tblGrid>
        <w:gridCol w:w="3261"/>
        <w:gridCol w:w="2410"/>
        <w:gridCol w:w="3827"/>
      </w:tblGrid>
      <w:tr w:rsidR="00D1412B" w:rsidRPr="00D1412B" w14:paraId="221AC53A" w14:textId="77777777" w:rsidTr="00447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55D61331" w14:textId="77777777" w:rsidR="00D1412B" w:rsidRPr="00D1412B" w:rsidRDefault="00D1412B" w:rsidP="009347B6">
            <w:pPr>
              <w:pStyle w:val="SemEspaamento"/>
              <w:jc w:val="center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META</w:t>
            </w:r>
          </w:p>
        </w:tc>
        <w:tc>
          <w:tcPr>
            <w:tcW w:w="2410" w:type="dxa"/>
            <w:vAlign w:val="center"/>
          </w:tcPr>
          <w:p w14:paraId="10AB2801" w14:textId="77777777" w:rsidR="00D1412B" w:rsidRPr="00D1412B" w:rsidRDefault="00D1412B" w:rsidP="009347B6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OBSERVAÇÃO DA META</w:t>
            </w:r>
          </w:p>
        </w:tc>
        <w:tc>
          <w:tcPr>
            <w:tcW w:w="3827" w:type="dxa"/>
            <w:vAlign w:val="center"/>
          </w:tcPr>
          <w:p w14:paraId="112A62BE" w14:textId="77777777" w:rsidR="00D1412B" w:rsidRPr="00D1412B" w:rsidRDefault="00D1412B" w:rsidP="009347B6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 xml:space="preserve">RESULTADOS ALCANÇADOS / JUSTIFICATIVA </w:t>
            </w:r>
          </w:p>
        </w:tc>
      </w:tr>
      <w:tr w:rsidR="00D1412B" w:rsidRPr="00D1412B" w14:paraId="35D7A81F" w14:textId="77777777" w:rsidTr="004479F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780D105E" w14:textId="77777777" w:rsidR="0058169D" w:rsidRPr="008E3D10" w:rsidRDefault="0058169D" w:rsidP="004479FC">
            <w:pPr>
              <w:autoSpaceDE w:val="0"/>
              <w:autoSpaceDN w:val="0"/>
              <w:adjustRightInd w:val="0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8E3D10">
              <w:rPr>
                <w:b w:val="0"/>
                <w:sz w:val="20"/>
                <w:szCs w:val="20"/>
              </w:rPr>
              <w:t>Fortalecer a convivência familiar e comunitária de 60 crianças em situação de vulnerabilidade social</w:t>
            </w:r>
            <w:r w:rsidRPr="008E3D10">
              <w:rPr>
                <w:b w:val="0"/>
                <w:bCs w:val="0"/>
                <w:sz w:val="20"/>
                <w:szCs w:val="20"/>
              </w:rPr>
              <w:t xml:space="preserve"> e fortalecer as competências familiares em relação à convivência familiar e comunitária, com vistas ao restabelecimento e manutenção de vínculos, através de atividades lúdicas, culturais, esportivas e alimentação.</w:t>
            </w:r>
          </w:p>
          <w:p w14:paraId="2839DF3C" w14:textId="77777777" w:rsidR="00D1412B" w:rsidRPr="008E3D10" w:rsidRDefault="00D1412B" w:rsidP="009347B6">
            <w:pPr>
              <w:pStyle w:val="SemEspaamento"/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F35C8A7" w14:textId="77777777" w:rsidR="00D1412B" w:rsidRPr="008E3D10" w:rsidRDefault="005621ED" w:rsidP="00770DEA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E3D10">
              <w:rPr>
                <w:rFonts w:ascii="Arial" w:hAnsi="Arial" w:cs="Arial"/>
                <w:sz w:val="20"/>
                <w:szCs w:val="20"/>
              </w:rPr>
              <w:t xml:space="preserve">Meta </w:t>
            </w:r>
            <w:r w:rsidR="00D1412B" w:rsidRPr="008E3D10">
              <w:rPr>
                <w:rFonts w:ascii="Arial" w:hAnsi="Arial" w:cs="Arial"/>
                <w:sz w:val="20"/>
                <w:szCs w:val="20"/>
              </w:rPr>
              <w:t>cumprida</w:t>
            </w:r>
            <w:r w:rsidRPr="008E3D1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  <w:vAlign w:val="center"/>
          </w:tcPr>
          <w:p w14:paraId="5D5F8FEC" w14:textId="77777777" w:rsidR="00C737E8" w:rsidRPr="008E3D10" w:rsidRDefault="004479FC" w:rsidP="00DE5AD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C737E8" w:rsidRPr="008E3D10">
              <w:rPr>
                <w:sz w:val="20"/>
                <w:szCs w:val="20"/>
              </w:rPr>
              <w:t xml:space="preserve">onhecimentos culturais; </w:t>
            </w:r>
            <w:r w:rsidR="00770DEA">
              <w:rPr>
                <w:sz w:val="20"/>
                <w:szCs w:val="20"/>
              </w:rPr>
              <w:t xml:space="preserve">Viabilizar direitos; </w:t>
            </w:r>
            <w:r w:rsidR="00C21259">
              <w:rPr>
                <w:sz w:val="20"/>
                <w:szCs w:val="20"/>
              </w:rPr>
              <w:t xml:space="preserve">desenvolvimento de </w:t>
            </w:r>
            <w:r w:rsidR="00C21259" w:rsidRPr="008E3D10">
              <w:rPr>
                <w:sz w:val="20"/>
                <w:szCs w:val="20"/>
              </w:rPr>
              <w:t>habilidades e potencialidades; inserção e permanência no sistema educacional</w:t>
            </w:r>
            <w:r w:rsidR="00C21259">
              <w:rPr>
                <w:sz w:val="20"/>
                <w:szCs w:val="20"/>
              </w:rPr>
              <w:t xml:space="preserve"> e inclusão digital; desenvolvimento de estímulos criativos, i</w:t>
            </w:r>
            <w:r w:rsidR="00C21259" w:rsidRPr="008E3D10">
              <w:rPr>
                <w:sz w:val="20"/>
                <w:szCs w:val="20"/>
              </w:rPr>
              <w:t>nterdisciplinaridades, trabalho coletivo, aspectos sociais, afetivos, éticos e cognitivos, além de: redução no tempo ócio das crianças em atividades diversificadas; redução de riscos sociais; melhoria na participação escolar; melhoria no convívio fam</w:t>
            </w:r>
            <w:r w:rsidR="00C21259">
              <w:rPr>
                <w:sz w:val="20"/>
                <w:szCs w:val="20"/>
              </w:rPr>
              <w:t>iliar e comunitário; desenvolvimento de</w:t>
            </w:r>
            <w:r w:rsidR="00C21259" w:rsidRPr="008E3D10">
              <w:rPr>
                <w:sz w:val="20"/>
                <w:szCs w:val="20"/>
              </w:rPr>
              <w:t xml:space="preserve"> novas habilidades e saberes;</w:t>
            </w:r>
            <w:r w:rsidR="00C21259">
              <w:rPr>
                <w:sz w:val="20"/>
                <w:szCs w:val="20"/>
              </w:rPr>
              <w:t xml:space="preserve"> </w:t>
            </w:r>
            <w:r w:rsidR="00C21259" w:rsidRPr="008E3D10">
              <w:rPr>
                <w:sz w:val="20"/>
                <w:szCs w:val="20"/>
              </w:rPr>
              <w:t>desenvolvimento de coordenação motora e outros sentidos, tais como, audição e tato, por meio das atividades.</w:t>
            </w:r>
          </w:p>
          <w:p w14:paraId="36214819" w14:textId="11316EFB" w:rsidR="001809CB" w:rsidRPr="00770DEA" w:rsidRDefault="000472CA" w:rsidP="00770DEA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05B6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8E3D10" w:rsidRPr="00F705B6">
              <w:rPr>
                <w:rFonts w:ascii="Arial" w:hAnsi="Arial" w:cs="Arial"/>
                <w:sz w:val="20"/>
                <w:szCs w:val="20"/>
              </w:rPr>
              <w:t>atividade</w:t>
            </w:r>
            <w:r w:rsidR="009C5FBE" w:rsidRPr="00F705B6">
              <w:rPr>
                <w:rFonts w:ascii="Arial" w:hAnsi="Arial" w:cs="Arial"/>
                <w:sz w:val="20"/>
                <w:szCs w:val="20"/>
              </w:rPr>
              <w:t>s pres</w:t>
            </w:r>
            <w:r w:rsidRPr="00F705B6">
              <w:rPr>
                <w:rFonts w:ascii="Arial" w:hAnsi="Arial" w:cs="Arial"/>
                <w:sz w:val="20"/>
                <w:szCs w:val="20"/>
              </w:rPr>
              <w:t xml:space="preserve">enciais programadas </w:t>
            </w:r>
            <w:r w:rsidR="0027344E">
              <w:rPr>
                <w:rFonts w:ascii="Arial" w:hAnsi="Arial" w:cs="Arial"/>
                <w:sz w:val="20"/>
                <w:szCs w:val="20"/>
              </w:rPr>
              <w:t>voltaram a ser executadas após pandemia.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0DEA">
              <w:rPr>
                <w:rFonts w:ascii="Arial" w:hAnsi="Arial" w:cs="Arial"/>
                <w:sz w:val="20"/>
                <w:szCs w:val="20"/>
              </w:rPr>
              <w:t xml:space="preserve">As oficinas ocorreram </w:t>
            </w:r>
            <w:r w:rsidR="0027344E">
              <w:rPr>
                <w:rFonts w:ascii="Arial" w:hAnsi="Arial" w:cs="Arial"/>
                <w:sz w:val="20"/>
                <w:szCs w:val="20"/>
              </w:rPr>
              <w:t>normalmente respeitando uso de máscaras de acordo com orientação da OMS.</w:t>
            </w:r>
            <w:r w:rsidR="00770D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BA4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DE4BA4" w:rsidRPr="008E3D10">
              <w:rPr>
                <w:rFonts w:ascii="Arial" w:hAnsi="Arial" w:cs="Arial"/>
                <w:sz w:val="20"/>
                <w:szCs w:val="20"/>
              </w:rPr>
              <w:t xml:space="preserve">atendimento social e </w:t>
            </w:r>
            <w:r w:rsidR="00DE4BA4" w:rsidRPr="008E3D10">
              <w:rPr>
                <w:rFonts w:ascii="Arial" w:hAnsi="Arial" w:cs="Arial"/>
                <w:sz w:val="20"/>
                <w:szCs w:val="20"/>
              </w:rPr>
              <w:lastRenderedPageBreak/>
              <w:t>psicológico</w:t>
            </w:r>
            <w:r w:rsidR="00DE4BA4">
              <w:rPr>
                <w:rFonts w:ascii="Arial" w:hAnsi="Arial" w:cs="Arial"/>
                <w:sz w:val="20"/>
                <w:szCs w:val="20"/>
              </w:rPr>
              <w:t xml:space="preserve"> ocorreu</w:t>
            </w:r>
            <w:r>
              <w:rPr>
                <w:rFonts w:ascii="Arial" w:hAnsi="Arial" w:cs="Arial"/>
                <w:sz w:val="20"/>
                <w:szCs w:val="20"/>
              </w:rPr>
              <w:t xml:space="preserve"> normalmente</w:t>
            </w:r>
            <w:r w:rsidR="008E3D10" w:rsidRPr="008E3D10">
              <w:rPr>
                <w:rFonts w:ascii="Arial" w:hAnsi="Arial" w:cs="Arial"/>
                <w:sz w:val="20"/>
                <w:szCs w:val="20"/>
              </w:rPr>
              <w:t>.</w:t>
            </w:r>
            <w:r w:rsidR="0027344E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="00DE4BA4">
              <w:rPr>
                <w:rFonts w:ascii="Arial" w:hAnsi="Arial" w:cs="Arial"/>
                <w:sz w:val="20"/>
                <w:szCs w:val="20"/>
              </w:rPr>
              <w:t>reuniões psicossociais</w:t>
            </w:r>
            <w:r w:rsidR="0027344E">
              <w:rPr>
                <w:rFonts w:ascii="Arial" w:hAnsi="Arial" w:cs="Arial"/>
                <w:sz w:val="20"/>
                <w:szCs w:val="20"/>
              </w:rPr>
              <w:t xml:space="preserve"> voltaram acontecer com o número </w:t>
            </w:r>
            <w:r w:rsidR="00DE4BA4">
              <w:rPr>
                <w:rFonts w:ascii="Arial" w:hAnsi="Arial" w:cs="Arial"/>
                <w:sz w:val="20"/>
                <w:szCs w:val="20"/>
              </w:rPr>
              <w:t>reduzido</w:t>
            </w:r>
            <w:r w:rsidR="0027344E">
              <w:rPr>
                <w:rFonts w:ascii="Arial" w:hAnsi="Arial" w:cs="Arial"/>
                <w:sz w:val="20"/>
                <w:szCs w:val="20"/>
              </w:rPr>
              <w:t xml:space="preserve"> de pessoas</w:t>
            </w:r>
            <w:r w:rsidR="00DE4BA4">
              <w:rPr>
                <w:rFonts w:ascii="Arial" w:hAnsi="Arial" w:cs="Arial"/>
                <w:sz w:val="20"/>
                <w:szCs w:val="20"/>
              </w:rPr>
              <w:t xml:space="preserve"> respeitando orientações de aglomerações.</w:t>
            </w:r>
            <w:r w:rsidR="008E3D10" w:rsidRPr="008E3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BA4">
              <w:rPr>
                <w:rFonts w:ascii="Arial" w:hAnsi="Arial" w:cs="Arial"/>
                <w:sz w:val="20"/>
                <w:szCs w:val="20"/>
              </w:rPr>
              <w:t>Recursos foram concedidos normalmente para as famílias.</w:t>
            </w:r>
          </w:p>
        </w:tc>
      </w:tr>
    </w:tbl>
    <w:p w14:paraId="2D597A37" w14:textId="77777777" w:rsidR="00D1412B" w:rsidRPr="00D1412B" w:rsidRDefault="00D1412B" w:rsidP="00D1412B">
      <w:pPr>
        <w:pStyle w:val="SemEspaamento"/>
        <w:rPr>
          <w:rFonts w:ascii="Arial" w:hAnsi="Arial" w:cs="Arial"/>
          <w:b/>
          <w:bCs/>
        </w:rPr>
      </w:pPr>
    </w:p>
    <w:p w14:paraId="5CB2585C" w14:textId="77777777" w:rsidR="00D1412B" w:rsidRPr="00D1412B" w:rsidRDefault="00D1412B" w:rsidP="00D1412B">
      <w:pPr>
        <w:pStyle w:val="SemEspaamento"/>
        <w:numPr>
          <w:ilvl w:val="1"/>
          <w:numId w:val="1"/>
        </w:numPr>
        <w:rPr>
          <w:rFonts w:ascii="Arial" w:hAnsi="Arial" w:cs="Arial"/>
          <w:b/>
          <w:bCs/>
        </w:rPr>
      </w:pPr>
      <w:r w:rsidRPr="00D1412B">
        <w:rPr>
          <w:rFonts w:ascii="Arial" w:hAnsi="Arial" w:cs="Arial"/>
          <w:b/>
          <w:bCs/>
        </w:rPr>
        <w:t>IMPACTO DO BENEFÍCIO SOCIAL ALCANDO EM RAZÃO DA EXECUÇÃO DO OBJETO</w:t>
      </w:r>
    </w:p>
    <w:p w14:paraId="40F4AD18" w14:textId="77777777" w:rsidR="00D1412B" w:rsidRPr="00D1412B" w:rsidRDefault="00D1412B" w:rsidP="00D1412B">
      <w:pPr>
        <w:pStyle w:val="SemEspaamento"/>
        <w:ind w:left="765"/>
        <w:rPr>
          <w:rFonts w:ascii="Arial" w:hAnsi="Arial" w:cs="Arial"/>
          <w:b/>
          <w:bCs/>
        </w:rPr>
      </w:pPr>
    </w:p>
    <w:tbl>
      <w:tblPr>
        <w:tblW w:w="10485" w:type="dxa"/>
        <w:tblInd w:w="-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D1412B" w:rsidRPr="00D1412B" w14:paraId="17F65D76" w14:textId="77777777" w:rsidTr="00D1412B">
        <w:trPr>
          <w:trHeight w:val="1668"/>
        </w:trPr>
        <w:tc>
          <w:tcPr>
            <w:tcW w:w="10485" w:type="dxa"/>
          </w:tcPr>
          <w:p w14:paraId="05A14C3C" w14:textId="2956C5FC" w:rsidR="00D1412B" w:rsidRPr="00D35741" w:rsidRDefault="00A45155" w:rsidP="00D35741">
            <w:pPr>
              <w:pStyle w:val="SemEspaamento"/>
              <w:jc w:val="both"/>
              <w:rPr>
                <w:rFonts w:ascii="Arial" w:eastAsia="Arial" w:hAnsi="Arial" w:cs="Arial"/>
                <w:szCs w:val="24"/>
              </w:rPr>
            </w:pPr>
            <w:r w:rsidRPr="00D35741">
              <w:rPr>
                <w:rFonts w:ascii="Arial" w:hAnsi="Arial" w:cs="Arial"/>
                <w:szCs w:val="24"/>
                <w:lang w:eastAsia="ar-SA"/>
              </w:rPr>
              <w:t xml:space="preserve">O projeto trabalhou com os aspectos sociais, fortalecendo os vínculos familiares e comunitários, </w:t>
            </w:r>
            <w:r w:rsidRPr="00D35741">
              <w:rPr>
                <w:rFonts w:ascii="Arial" w:hAnsi="Arial" w:cs="Arial"/>
                <w:bCs/>
                <w:szCs w:val="24"/>
              </w:rPr>
              <w:t xml:space="preserve">ampliando o universo informacional, artístico e cultural e estimulou o desenvolvimento de potencialidades, habilidades e talentos das crianças e adolescentes.  </w:t>
            </w:r>
            <w:r w:rsidRPr="00D35741">
              <w:rPr>
                <w:rFonts w:ascii="Arial" w:hAnsi="Arial" w:cs="Arial"/>
                <w:szCs w:val="24"/>
                <w:lang w:eastAsia="ar-SA"/>
              </w:rPr>
              <w:t xml:space="preserve">Essas medidas </w:t>
            </w:r>
            <w:r w:rsidR="00D35741">
              <w:rPr>
                <w:rFonts w:ascii="Arial" w:hAnsi="Arial" w:cs="Arial"/>
                <w:szCs w:val="24"/>
                <w:lang w:eastAsia="ar-SA"/>
              </w:rPr>
              <w:t>ajudaram</w:t>
            </w:r>
            <w:r w:rsidRPr="00D35741">
              <w:rPr>
                <w:rFonts w:ascii="Arial" w:hAnsi="Arial" w:cs="Arial"/>
                <w:szCs w:val="24"/>
                <w:lang w:eastAsia="ar-SA"/>
              </w:rPr>
              <w:t xml:space="preserve"> a diminuir barreiras e diferenças sociais, incluindo e oportunizando ações para crianças, familiares e comunidade</w:t>
            </w:r>
            <w:r w:rsidR="00D35741" w:rsidRPr="00D35741">
              <w:rPr>
                <w:rFonts w:ascii="Arial" w:hAnsi="Arial" w:cs="Arial"/>
                <w:szCs w:val="24"/>
                <w:lang w:eastAsia="ar-SA"/>
              </w:rPr>
              <w:t>, bem como</w:t>
            </w:r>
            <w:r w:rsidR="008E3D10" w:rsidRPr="00D35741">
              <w:rPr>
                <w:rFonts w:ascii="Arial" w:hAnsi="Arial" w:cs="Arial"/>
                <w:szCs w:val="24"/>
                <w:shd w:val="clear" w:color="auto" w:fill="FFFFFF"/>
              </w:rPr>
              <w:t xml:space="preserve"> o desenvolvimento </w:t>
            </w:r>
            <w:r w:rsidR="00D35741" w:rsidRPr="00D35741">
              <w:rPr>
                <w:rFonts w:ascii="Arial" w:hAnsi="Arial" w:cs="Arial"/>
                <w:szCs w:val="24"/>
                <w:shd w:val="clear" w:color="auto" w:fill="FFFFFF"/>
              </w:rPr>
              <w:t xml:space="preserve">de novas habilidades e saberes, </w:t>
            </w:r>
            <w:r w:rsidR="008E3D10" w:rsidRPr="00D35741">
              <w:rPr>
                <w:rFonts w:ascii="Arial" w:hAnsi="Arial" w:cs="Arial"/>
                <w:szCs w:val="24"/>
                <w:shd w:val="clear" w:color="auto" w:fill="FFFFFF"/>
              </w:rPr>
              <w:t xml:space="preserve">e assim minimizando os impactos </w:t>
            </w:r>
            <w:r w:rsidR="00DE4BA4">
              <w:rPr>
                <w:rFonts w:ascii="Arial" w:hAnsi="Arial" w:cs="Arial"/>
                <w:szCs w:val="24"/>
                <w:shd w:val="clear" w:color="auto" w:fill="FFFFFF"/>
              </w:rPr>
              <w:t xml:space="preserve">sociais </w:t>
            </w:r>
            <w:r w:rsidR="008E3D10" w:rsidRPr="00D35741">
              <w:rPr>
                <w:rFonts w:ascii="Arial" w:hAnsi="Arial" w:cs="Arial"/>
                <w:szCs w:val="24"/>
                <w:shd w:val="clear" w:color="auto" w:fill="FFFFFF"/>
              </w:rPr>
              <w:t>do distanciame</w:t>
            </w:r>
            <w:r w:rsidR="00D35741" w:rsidRPr="00D35741">
              <w:rPr>
                <w:rFonts w:ascii="Arial" w:hAnsi="Arial" w:cs="Arial"/>
                <w:szCs w:val="24"/>
                <w:shd w:val="clear" w:color="auto" w:fill="FFFFFF"/>
              </w:rPr>
              <w:t>nto social</w:t>
            </w:r>
            <w:r w:rsidR="00DE4BA4">
              <w:rPr>
                <w:rFonts w:ascii="Arial" w:hAnsi="Arial" w:cs="Arial"/>
                <w:szCs w:val="24"/>
                <w:shd w:val="clear" w:color="auto" w:fill="FFFFFF"/>
              </w:rPr>
              <w:t xml:space="preserve"> após período de pandemia</w:t>
            </w:r>
            <w:r w:rsidR="00D35741" w:rsidRPr="00D35741">
              <w:rPr>
                <w:rFonts w:ascii="Arial" w:hAnsi="Arial" w:cs="Arial"/>
                <w:szCs w:val="24"/>
                <w:shd w:val="clear" w:color="auto" w:fill="FFFFFF"/>
              </w:rPr>
              <w:t>, r</w:t>
            </w:r>
            <w:r w:rsidR="008E3D10" w:rsidRPr="00D35741">
              <w:rPr>
                <w:rFonts w:ascii="Arial" w:hAnsi="Arial" w:cs="Arial"/>
                <w:szCs w:val="24"/>
                <w:shd w:val="clear" w:color="auto" w:fill="FFFFFF"/>
              </w:rPr>
              <w:t xml:space="preserve">eduzindo as desigualdades, e garantindo o direito </w:t>
            </w:r>
            <w:r w:rsidR="00D35741" w:rsidRPr="00D35741">
              <w:rPr>
                <w:rFonts w:ascii="Arial" w:hAnsi="Arial" w:cs="Arial"/>
                <w:szCs w:val="24"/>
                <w:shd w:val="clear" w:color="auto" w:fill="FFFFFF"/>
              </w:rPr>
              <w:t>à</w:t>
            </w:r>
            <w:r w:rsidR="008E3D10" w:rsidRPr="00D35741">
              <w:rPr>
                <w:rFonts w:ascii="Arial" w:hAnsi="Arial" w:cs="Arial"/>
                <w:szCs w:val="24"/>
                <w:shd w:val="clear" w:color="auto" w:fill="FFFFFF"/>
              </w:rPr>
              <w:t xml:space="preserve"> alim</w:t>
            </w:r>
            <w:r w:rsidR="00D35741" w:rsidRPr="00D35741">
              <w:rPr>
                <w:rFonts w:ascii="Arial" w:hAnsi="Arial" w:cs="Arial"/>
                <w:szCs w:val="24"/>
                <w:shd w:val="clear" w:color="auto" w:fill="FFFFFF"/>
              </w:rPr>
              <w:t>entação, dentre outros direitos, além d</w:t>
            </w:r>
            <w:r w:rsidR="008E3D10" w:rsidRPr="00D35741">
              <w:rPr>
                <w:rFonts w:ascii="Arial" w:hAnsi="Arial" w:cs="Arial"/>
                <w:szCs w:val="24"/>
                <w:shd w:val="clear" w:color="auto" w:fill="FFFFFF"/>
              </w:rPr>
              <w:t>a manutenção e pre</w:t>
            </w:r>
            <w:r w:rsidR="00D35741" w:rsidRPr="00D35741">
              <w:rPr>
                <w:rFonts w:ascii="Arial" w:hAnsi="Arial" w:cs="Arial"/>
                <w:szCs w:val="24"/>
                <w:shd w:val="clear" w:color="auto" w:fill="FFFFFF"/>
              </w:rPr>
              <w:t>venção da saúde mental, elevação</w:t>
            </w:r>
            <w:r w:rsidR="008E3D10" w:rsidRPr="00D35741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="00D35741" w:rsidRPr="00D35741">
              <w:rPr>
                <w:rFonts w:ascii="Arial" w:hAnsi="Arial" w:cs="Arial"/>
                <w:szCs w:val="24"/>
                <w:shd w:val="clear" w:color="auto" w:fill="FFFFFF"/>
              </w:rPr>
              <w:t>d</w:t>
            </w:r>
            <w:r w:rsidR="008E3D10" w:rsidRPr="00D35741">
              <w:rPr>
                <w:rFonts w:ascii="Arial" w:hAnsi="Arial" w:cs="Arial"/>
                <w:szCs w:val="24"/>
                <w:shd w:val="clear" w:color="auto" w:fill="FFFFFF"/>
              </w:rPr>
              <w:t xml:space="preserve">a autoestima e </w:t>
            </w:r>
            <w:r w:rsidR="00DE4BA4" w:rsidRPr="00D35741">
              <w:rPr>
                <w:rFonts w:ascii="Arial" w:hAnsi="Arial" w:cs="Arial"/>
                <w:szCs w:val="24"/>
                <w:shd w:val="clear" w:color="auto" w:fill="FFFFFF"/>
              </w:rPr>
              <w:t>bem-estar</w:t>
            </w:r>
            <w:r w:rsidR="008E3D10" w:rsidRPr="00D35741">
              <w:rPr>
                <w:rFonts w:ascii="Arial" w:hAnsi="Arial" w:cs="Arial"/>
                <w:szCs w:val="24"/>
                <w:shd w:val="clear" w:color="auto" w:fill="FFFFFF"/>
              </w:rPr>
              <w:t xml:space="preserve"> de todos, propiciando um melhor convívio familiar</w:t>
            </w:r>
            <w:r w:rsidR="00D35741">
              <w:rPr>
                <w:rFonts w:ascii="Arial" w:hAnsi="Arial" w:cs="Arial"/>
                <w:szCs w:val="24"/>
                <w:shd w:val="clear" w:color="auto" w:fill="FFFFFF"/>
              </w:rPr>
              <w:t>. Mesmo diante do período atípico vivenciado, o projeto conseguiu alcançar benefícios, impactando positivamente na vida dos atendidos</w:t>
            </w:r>
            <w:r w:rsidR="00792817">
              <w:rPr>
                <w:rFonts w:ascii="Arial" w:hAnsi="Arial" w:cs="Arial"/>
                <w:szCs w:val="24"/>
                <w:shd w:val="clear" w:color="auto" w:fill="FFFFFF"/>
              </w:rPr>
              <w:t xml:space="preserve"> e seus familiares.</w:t>
            </w:r>
          </w:p>
        </w:tc>
      </w:tr>
    </w:tbl>
    <w:p w14:paraId="616C2C2A" w14:textId="77777777" w:rsidR="00D1412B" w:rsidRDefault="00D1412B" w:rsidP="00D1412B">
      <w:pPr>
        <w:pStyle w:val="SemEspaamento"/>
        <w:spacing w:line="360" w:lineRule="auto"/>
        <w:rPr>
          <w:rFonts w:ascii="Arial" w:hAnsi="Arial" w:cs="Arial"/>
        </w:rPr>
      </w:pPr>
    </w:p>
    <w:p w14:paraId="0DE73F39" w14:textId="77777777" w:rsidR="00770DEA" w:rsidRPr="00770DEA" w:rsidRDefault="00770DEA" w:rsidP="00770DEA">
      <w:pPr>
        <w:pStyle w:val="SemEspaamento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770DEA">
        <w:rPr>
          <w:rFonts w:ascii="Arial" w:hAnsi="Arial" w:cs="Arial"/>
          <w:b/>
        </w:rPr>
        <w:t xml:space="preserve">SATISFAÇÃO DO </w:t>
      </w:r>
      <w:proofErr w:type="gramStart"/>
      <w:r w:rsidRPr="00770DEA">
        <w:rPr>
          <w:rFonts w:ascii="Arial" w:hAnsi="Arial" w:cs="Arial"/>
          <w:b/>
        </w:rPr>
        <w:t>PÚBLICO ALVO</w:t>
      </w:r>
      <w:proofErr w:type="gramEnd"/>
      <w:r w:rsidRPr="00770DEA">
        <w:rPr>
          <w:rFonts w:ascii="Arial" w:hAnsi="Arial" w:cs="Arial"/>
          <w:b/>
        </w:rPr>
        <w:t xml:space="preserve"> 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770DEA" w:rsidRPr="00770DEA" w14:paraId="3CF6468D" w14:textId="77777777" w:rsidTr="00770DEA">
        <w:tc>
          <w:tcPr>
            <w:tcW w:w="9039" w:type="dxa"/>
          </w:tcPr>
          <w:p w14:paraId="7B7119C3" w14:textId="77777777" w:rsidR="00770DEA" w:rsidRPr="00770DEA" w:rsidRDefault="00770DEA" w:rsidP="00770DEA">
            <w:pPr>
              <w:pStyle w:val="SemEspaamento"/>
              <w:spacing w:line="360" w:lineRule="auto"/>
              <w:rPr>
                <w:rFonts w:ascii="Arial" w:hAnsi="Arial" w:cs="Arial"/>
              </w:rPr>
            </w:pPr>
            <w:r w:rsidRPr="00770DEA">
              <w:rPr>
                <w:rFonts w:ascii="Arial" w:hAnsi="Arial" w:cs="Arial"/>
              </w:rPr>
              <w:t>A pesquisa de satisfação é realizada no fim do ano letivo.</w:t>
            </w:r>
          </w:p>
        </w:tc>
      </w:tr>
    </w:tbl>
    <w:p w14:paraId="4EFD5AAD" w14:textId="77777777" w:rsidR="00770DEA" w:rsidRPr="00770DEA" w:rsidRDefault="00770DEA" w:rsidP="00D1412B">
      <w:pPr>
        <w:pStyle w:val="SemEspaamento"/>
        <w:spacing w:line="360" w:lineRule="auto"/>
        <w:rPr>
          <w:rFonts w:ascii="Arial" w:hAnsi="Arial" w:cs="Arial"/>
          <w:lang w:val="pt-PT"/>
        </w:rPr>
      </w:pPr>
    </w:p>
    <w:p w14:paraId="688C7550" w14:textId="77777777" w:rsidR="00D1412B" w:rsidRDefault="00D1412B" w:rsidP="00770DEA">
      <w:pPr>
        <w:pStyle w:val="SemEspaamento"/>
        <w:numPr>
          <w:ilvl w:val="1"/>
          <w:numId w:val="1"/>
        </w:numPr>
        <w:rPr>
          <w:rFonts w:ascii="Arial" w:hAnsi="Arial" w:cs="Arial"/>
          <w:b/>
          <w:bCs/>
        </w:rPr>
      </w:pPr>
      <w:r w:rsidRPr="00D1412B">
        <w:rPr>
          <w:rFonts w:ascii="Arial" w:hAnsi="Arial" w:cs="Arial"/>
          <w:b/>
          <w:bCs/>
        </w:rPr>
        <w:t>DIVULGAÇÃO DA PARCERIA</w:t>
      </w:r>
    </w:p>
    <w:p w14:paraId="6F7D6F6D" w14:textId="77777777" w:rsidR="00770DEA" w:rsidRPr="00D1412B" w:rsidRDefault="00770DEA" w:rsidP="00770DEA">
      <w:pPr>
        <w:pStyle w:val="SemEspaamento"/>
        <w:ind w:left="765"/>
        <w:rPr>
          <w:rFonts w:ascii="Arial" w:hAnsi="Arial" w:cs="Arial"/>
          <w:b/>
          <w:bCs/>
        </w:rPr>
      </w:pPr>
    </w:p>
    <w:tbl>
      <w:tblPr>
        <w:tblStyle w:val="TabeladeGrade1Clara1"/>
        <w:tblW w:w="9039" w:type="dxa"/>
        <w:tblLook w:val="04A0" w:firstRow="1" w:lastRow="0" w:firstColumn="1" w:lastColumn="0" w:noHBand="0" w:noVBand="1"/>
      </w:tblPr>
      <w:tblGrid>
        <w:gridCol w:w="3684"/>
        <w:gridCol w:w="2246"/>
        <w:gridCol w:w="1924"/>
        <w:gridCol w:w="1185"/>
      </w:tblGrid>
      <w:tr w:rsidR="00D1412B" w:rsidRPr="00D1412B" w14:paraId="54640A7B" w14:textId="77777777" w:rsidTr="009C5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vAlign w:val="center"/>
          </w:tcPr>
          <w:p w14:paraId="3A28A1FB" w14:textId="77777777" w:rsidR="00D1412B" w:rsidRPr="00D1412B" w:rsidRDefault="00D1412B" w:rsidP="009347B6">
            <w:pPr>
              <w:pStyle w:val="SemEspaamento"/>
              <w:jc w:val="center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ITEM DE DIVULGAÇÃO</w:t>
            </w:r>
          </w:p>
        </w:tc>
        <w:tc>
          <w:tcPr>
            <w:tcW w:w="2246" w:type="dxa"/>
            <w:vAlign w:val="center"/>
          </w:tcPr>
          <w:p w14:paraId="43DAFDEA" w14:textId="77777777" w:rsidR="00D1412B" w:rsidRPr="00D1412B" w:rsidRDefault="00D1412B" w:rsidP="009347B6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 xml:space="preserve">FOI DIVULGADO </w:t>
            </w:r>
          </w:p>
        </w:tc>
        <w:tc>
          <w:tcPr>
            <w:tcW w:w="1924" w:type="dxa"/>
            <w:vAlign w:val="center"/>
          </w:tcPr>
          <w:p w14:paraId="434BCAC8" w14:textId="77777777" w:rsidR="00D1412B" w:rsidRPr="00D1412B" w:rsidRDefault="00D1412B" w:rsidP="009347B6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 xml:space="preserve">SITE DA OSC </w:t>
            </w:r>
          </w:p>
        </w:tc>
        <w:tc>
          <w:tcPr>
            <w:tcW w:w="1185" w:type="dxa"/>
            <w:vAlign w:val="center"/>
          </w:tcPr>
          <w:p w14:paraId="4DAF2D27" w14:textId="77777777" w:rsidR="00D1412B" w:rsidRPr="00D1412B" w:rsidRDefault="00D1412B" w:rsidP="009347B6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SEDE</w:t>
            </w:r>
          </w:p>
        </w:tc>
      </w:tr>
      <w:tr w:rsidR="00D1412B" w:rsidRPr="00D1412B" w14:paraId="789FC982" w14:textId="77777777" w:rsidTr="009C5FB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1CF2FE4E" w14:textId="77777777" w:rsidR="00D1412B" w:rsidRPr="00D1412B" w:rsidRDefault="00D1412B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>CNPJ</w:t>
            </w:r>
            <w:proofErr w:type="gramStart"/>
            <w:r w:rsidRPr="00D1412B">
              <w:rPr>
                <w:rFonts w:ascii="Arial" w:hAnsi="Arial" w:cs="Arial"/>
                <w:b w:val="0"/>
                <w:bCs w:val="0"/>
              </w:rPr>
              <w:t>-  Cadastro</w:t>
            </w:r>
            <w:proofErr w:type="gramEnd"/>
            <w:r w:rsidRPr="00D1412B">
              <w:rPr>
                <w:rFonts w:ascii="Arial" w:hAnsi="Arial" w:cs="Arial"/>
                <w:b w:val="0"/>
                <w:bCs w:val="0"/>
              </w:rPr>
              <w:t xml:space="preserve"> Nacional da Pessoa Jurídica  da Secretaria da Receita Federal do Brasil - RFB</w:t>
            </w:r>
          </w:p>
        </w:tc>
        <w:tc>
          <w:tcPr>
            <w:tcW w:w="2246" w:type="dxa"/>
            <w:vAlign w:val="center"/>
          </w:tcPr>
          <w:p w14:paraId="3112C636" w14:textId="77777777" w:rsidR="00D1412B" w:rsidRPr="00D1412B" w:rsidRDefault="00923C2D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(X</w:t>
            </w:r>
            <w:r w:rsidR="00D1412B" w:rsidRPr="00D1412B">
              <w:rPr>
                <w:rFonts w:ascii="Arial" w:hAnsi="Arial" w:cs="Arial"/>
                <w:bCs/>
              </w:rPr>
              <w:t xml:space="preserve">) </w:t>
            </w:r>
            <w:proofErr w:type="gramStart"/>
            <w:r w:rsidR="00D1412B" w:rsidRPr="00D1412B">
              <w:rPr>
                <w:rFonts w:ascii="Arial" w:hAnsi="Arial" w:cs="Arial"/>
                <w:bCs/>
              </w:rPr>
              <w:t>SIM  (</w:t>
            </w:r>
            <w:proofErr w:type="gramEnd"/>
            <w:r w:rsidR="00D1412B" w:rsidRPr="00D1412B">
              <w:rPr>
                <w:rFonts w:ascii="Arial" w:hAnsi="Arial" w:cs="Arial"/>
                <w:bCs/>
              </w:rPr>
              <w:t xml:space="preserve">   ) NÃO</w:t>
            </w:r>
          </w:p>
        </w:tc>
        <w:tc>
          <w:tcPr>
            <w:tcW w:w="1924" w:type="dxa"/>
            <w:vAlign w:val="center"/>
          </w:tcPr>
          <w:p w14:paraId="384AD138" w14:textId="77777777" w:rsidR="00D1412B" w:rsidRPr="00923C2D" w:rsidRDefault="009C5FBE" w:rsidP="009C5FBE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185" w:type="dxa"/>
            <w:vAlign w:val="center"/>
          </w:tcPr>
          <w:p w14:paraId="294935C0" w14:textId="77777777" w:rsidR="00D1412B" w:rsidRPr="00D1412B" w:rsidRDefault="00D1412B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9C5FBE" w:rsidRPr="00D1412B" w14:paraId="5B85A5C2" w14:textId="77777777" w:rsidTr="009C5FB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25027A5D" w14:textId="77777777" w:rsidR="009C5FBE" w:rsidRPr="00D1412B" w:rsidRDefault="009C5FBE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>Estatuto Social atualizado</w:t>
            </w:r>
          </w:p>
        </w:tc>
        <w:tc>
          <w:tcPr>
            <w:tcW w:w="2246" w:type="dxa"/>
            <w:vAlign w:val="center"/>
          </w:tcPr>
          <w:p w14:paraId="6B1CF841" w14:textId="77777777" w:rsidR="009C5FBE" w:rsidRPr="00D1412B" w:rsidRDefault="009C5FBE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516CD7D7" w14:textId="77777777" w:rsidR="009C5FBE" w:rsidRPr="00923C2D" w:rsidRDefault="009C5FBE" w:rsidP="00E736F8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185" w:type="dxa"/>
            <w:vAlign w:val="center"/>
          </w:tcPr>
          <w:p w14:paraId="57A12141" w14:textId="77777777" w:rsidR="009C5FBE" w:rsidRPr="00D1412B" w:rsidRDefault="009C5FBE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9C5FBE" w:rsidRPr="00D1412B" w14:paraId="6029F3C8" w14:textId="77777777" w:rsidTr="009C5FB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3134F9F0" w14:textId="77777777" w:rsidR="009C5FBE" w:rsidRPr="00D1412B" w:rsidRDefault="009C5FBE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>Termo de Ajustes (colaboração, Fomento ou Cooperação)</w:t>
            </w:r>
          </w:p>
        </w:tc>
        <w:tc>
          <w:tcPr>
            <w:tcW w:w="2246" w:type="dxa"/>
            <w:vAlign w:val="center"/>
          </w:tcPr>
          <w:p w14:paraId="58654CB2" w14:textId="77777777" w:rsidR="009C5FBE" w:rsidRPr="00D1412B" w:rsidRDefault="009C5FBE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413C20B4" w14:textId="77777777" w:rsidR="009C5FBE" w:rsidRPr="00923C2D" w:rsidRDefault="009C5FBE" w:rsidP="00E736F8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185" w:type="dxa"/>
            <w:vAlign w:val="center"/>
          </w:tcPr>
          <w:p w14:paraId="3ABF83A4" w14:textId="77777777" w:rsidR="009C5FBE" w:rsidRPr="00D1412B" w:rsidRDefault="009C5FBE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9C5FBE" w:rsidRPr="00D1412B" w14:paraId="228C9AD6" w14:textId="77777777" w:rsidTr="009C5FB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447A2B41" w14:textId="77777777" w:rsidR="009C5FBE" w:rsidRPr="00D1412B" w:rsidRDefault="009C5FBE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>Plano de Trabalho</w:t>
            </w:r>
          </w:p>
        </w:tc>
        <w:tc>
          <w:tcPr>
            <w:tcW w:w="2246" w:type="dxa"/>
            <w:vAlign w:val="center"/>
          </w:tcPr>
          <w:p w14:paraId="1DDA3029" w14:textId="77777777" w:rsidR="009C5FBE" w:rsidRPr="00D1412B" w:rsidRDefault="009C5FBE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56765CAD" w14:textId="77777777" w:rsidR="009C5FBE" w:rsidRPr="00923C2D" w:rsidRDefault="009C5FBE" w:rsidP="00E736F8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185" w:type="dxa"/>
            <w:vAlign w:val="center"/>
          </w:tcPr>
          <w:p w14:paraId="15CE3324" w14:textId="77777777" w:rsidR="009C5FBE" w:rsidRPr="00D1412B" w:rsidRDefault="009C5FBE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9C5FBE" w:rsidRPr="00D1412B" w14:paraId="4E145C3B" w14:textId="77777777" w:rsidTr="009C5FB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071CC469" w14:textId="77777777" w:rsidR="009C5FBE" w:rsidRPr="00D1412B" w:rsidRDefault="009C5FBE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>Relação nominal dos dirigentes (ata da atual diretoria)</w:t>
            </w:r>
          </w:p>
        </w:tc>
        <w:tc>
          <w:tcPr>
            <w:tcW w:w="2246" w:type="dxa"/>
            <w:vAlign w:val="center"/>
          </w:tcPr>
          <w:p w14:paraId="75A79A40" w14:textId="77777777" w:rsidR="009C5FBE" w:rsidRPr="00D1412B" w:rsidRDefault="009C5FBE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39D58C9A" w14:textId="77777777" w:rsidR="009C5FBE" w:rsidRPr="00923C2D" w:rsidRDefault="009C5FBE" w:rsidP="00E736F8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185" w:type="dxa"/>
            <w:vAlign w:val="center"/>
          </w:tcPr>
          <w:p w14:paraId="507FB374" w14:textId="77777777" w:rsidR="009C5FBE" w:rsidRPr="00D1412B" w:rsidRDefault="009C5FBE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9C5FBE" w:rsidRPr="00D1412B" w14:paraId="741332A0" w14:textId="77777777" w:rsidTr="009C5FB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7E231D45" w14:textId="77777777" w:rsidR="009C5FBE" w:rsidRPr="00D1412B" w:rsidRDefault="009C5FBE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 xml:space="preserve">Relatório de cumprimento do objeto </w:t>
            </w:r>
          </w:p>
        </w:tc>
        <w:tc>
          <w:tcPr>
            <w:tcW w:w="2246" w:type="dxa"/>
            <w:vAlign w:val="center"/>
          </w:tcPr>
          <w:p w14:paraId="2426D81B" w14:textId="77777777" w:rsidR="009C5FBE" w:rsidRPr="00D1412B" w:rsidRDefault="009C5FBE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013D36FD" w14:textId="77777777" w:rsidR="009C5FBE" w:rsidRPr="00923C2D" w:rsidRDefault="009C5FBE" w:rsidP="00E736F8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185" w:type="dxa"/>
            <w:vAlign w:val="center"/>
          </w:tcPr>
          <w:p w14:paraId="24733DB6" w14:textId="77777777" w:rsidR="009C5FBE" w:rsidRPr="00D1412B" w:rsidRDefault="009C5FBE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9C5FBE" w:rsidRPr="00D1412B" w14:paraId="3C5DD4F2" w14:textId="77777777" w:rsidTr="009C5FB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1F8A22B8" w14:textId="77777777" w:rsidR="009C5FBE" w:rsidRPr="00D1412B" w:rsidRDefault="009C5FBE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>Demonstração e identificação dos gastos custeados com os recursos públicos que foram repassados (Relatório de Execução Financeira)</w:t>
            </w:r>
          </w:p>
        </w:tc>
        <w:tc>
          <w:tcPr>
            <w:tcW w:w="2246" w:type="dxa"/>
            <w:vAlign w:val="center"/>
          </w:tcPr>
          <w:p w14:paraId="1162AF02" w14:textId="77777777" w:rsidR="009C5FBE" w:rsidRPr="00D1412B" w:rsidRDefault="009C5FBE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11E0A21E" w14:textId="77777777" w:rsidR="009C5FBE" w:rsidRPr="00923C2D" w:rsidRDefault="009C5FBE" w:rsidP="00E736F8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185" w:type="dxa"/>
            <w:vAlign w:val="center"/>
          </w:tcPr>
          <w:p w14:paraId="71B809D3" w14:textId="77777777" w:rsidR="009C5FBE" w:rsidRPr="00D1412B" w:rsidRDefault="009C5FBE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9C5FBE" w:rsidRPr="00D1412B" w14:paraId="42858C27" w14:textId="77777777" w:rsidTr="009C5FB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76BF13F7" w14:textId="77777777" w:rsidR="009C5FBE" w:rsidRPr="00D1412B" w:rsidRDefault="009C5FBE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 xml:space="preserve">Remuneração individualizada </w:t>
            </w:r>
            <w:r w:rsidRPr="00D1412B">
              <w:rPr>
                <w:rFonts w:ascii="Arial" w:hAnsi="Arial" w:cs="Arial"/>
                <w:b w:val="0"/>
                <w:bCs w:val="0"/>
              </w:rPr>
              <w:lastRenderedPageBreak/>
              <w:t>dos dirigentes e de todos os empregados com os respectivos nomes, cargos ou funções;</w:t>
            </w:r>
          </w:p>
        </w:tc>
        <w:tc>
          <w:tcPr>
            <w:tcW w:w="2246" w:type="dxa"/>
            <w:vAlign w:val="center"/>
          </w:tcPr>
          <w:p w14:paraId="1B6DD295" w14:textId="77777777" w:rsidR="009C5FBE" w:rsidRPr="00D1412B" w:rsidRDefault="009C5FBE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lastRenderedPageBreak/>
              <w:t>(X</w:t>
            </w:r>
            <w:r w:rsidRPr="00D1412B">
              <w:rPr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5F346EAD" w14:textId="77777777" w:rsidR="009C5FBE" w:rsidRPr="00923C2D" w:rsidRDefault="009C5FBE" w:rsidP="00E736F8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185" w:type="dxa"/>
            <w:vAlign w:val="center"/>
          </w:tcPr>
          <w:p w14:paraId="7986C6CC" w14:textId="77777777" w:rsidR="009C5FBE" w:rsidRPr="00D1412B" w:rsidRDefault="009C5FBE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9C5FBE" w:rsidRPr="00D1412B" w14:paraId="394F8186" w14:textId="77777777" w:rsidTr="009C5FB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185E7A61" w14:textId="77777777" w:rsidR="009C5FBE" w:rsidRPr="00D1412B" w:rsidRDefault="009C5FBE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>Balanços e demonstrações contábeis</w:t>
            </w:r>
          </w:p>
        </w:tc>
        <w:tc>
          <w:tcPr>
            <w:tcW w:w="2246" w:type="dxa"/>
            <w:vAlign w:val="center"/>
          </w:tcPr>
          <w:p w14:paraId="7B899647" w14:textId="77777777" w:rsidR="009C5FBE" w:rsidRPr="00D1412B" w:rsidRDefault="009C5FBE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68572717" w14:textId="77777777" w:rsidR="009C5FBE" w:rsidRPr="00923C2D" w:rsidRDefault="009C5FBE" w:rsidP="00E736F8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185" w:type="dxa"/>
            <w:vAlign w:val="center"/>
          </w:tcPr>
          <w:p w14:paraId="72837C96" w14:textId="77777777" w:rsidR="009C5FBE" w:rsidRPr="00D1412B" w:rsidRDefault="009C5FBE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9C5FBE" w:rsidRPr="00D1412B" w14:paraId="1B9405FD" w14:textId="77777777" w:rsidTr="009C5FB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3A28D569" w14:textId="77777777" w:rsidR="009C5FBE" w:rsidRPr="00D1412B" w:rsidRDefault="009C5FBE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Anexo RP-10</w:t>
            </w:r>
          </w:p>
        </w:tc>
        <w:tc>
          <w:tcPr>
            <w:tcW w:w="2246" w:type="dxa"/>
            <w:vAlign w:val="center"/>
          </w:tcPr>
          <w:p w14:paraId="4B8FEDEB" w14:textId="77777777" w:rsidR="009C5FBE" w:rsidRPr="00D1412B" w:rsidRDefault="009C5FBE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6BA722DD" w14:textId="77777777" w:rsidR="009C5FBE" w:rsidRPr="00923C2D" w:rsidRDefault="009C5FBE" w:rsidP="00E736F8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185" w:type="dxa"/>
            <w:vAlign w:val="center"/>
          </w:tcPr>
          <w:p w14:paraId="05F177F8" w14:textId="77777777" w:rsidR="009C5FBE" w:rsidRPr="00D1412B" w:rsidRDefault="009C5FBE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5FBE" w:rsidRPr="00D1412B" w14:paraId="49AD1B72" w14:textId="77777777" w:rsidTr="009C5FB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18B68AC9" w14:textId="77777777" w:rsidR="009C5FBE" w:rsidRPr="00D1412B" w:rsidRDefault="009C5FBE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>Regulamento de compras</w:t>
            </w:r>
          </w:p>
        </w:tc>
        <w:tc>
          <w:tcPr>
            <w:tcW w:w="2246" w:type="dxa"/>
            <w:vAlign w:val="center"/>
          </w:tcPr>
          <w:p w14:paraId="2DF70CA0" w14:textId="77777777" w:rsidR="009C5FBE" w:rsidRPr="00D1412B" w:rsidRDefault="009C5FBE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79AC142A" w14:textId="77777777" w:rsidR="009C5FBE" w:rsidRPr="00923C2D" w:rsidRDefault="009C5FBE" w:rsidP="00E736F8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185" w:type="dxa"/>
            <w:vAlign w:val="center"/>
          </w:tcPr>
          <w:p w14:paraId="598E7862" w14:textId="77777777" w:rsidR="009C5FBE" w:rsidRPr="00D1412B" w:rsidRDefault="009C5FBE" w:rsidP="00923C2D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5FBE" w:rsidRPr="00D1412B" w14:paraId="030BFE1B" w14:textId="77777777" w:rsidTr="009C5FB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1102C812" w14:textId="77777777" w:rsidR="009C5FBE" w:rsidRPr="00D1412B" w:rsidRDefault="009C5FBE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>Regulamento de contratação de pessoal</w:t>
            </w:r>
          </w:p>
        </w:tc>
        <w:tc>
          <w:tcPr>
            <w:tcW w:w="2246" w:type="dxa"/>
            <w:vAlign w:val="center"/>
          </w:tcPr>
          <w:p w14:paraId="32C22458" w14:textId="77777777" w:rsidR="009C5FBE" w:rsidRPr="00D1412B" w:rsidRDefault="009C5FBE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5CF91A96" w14:textId="77777777" w:rsidR="009C5FBE" w:rsidRPr="00923C2D" w:rsidRDefault="009C5FBE" w:rsidP="00E736F8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185" w:type="dxa"/>
            <w:vAlign w:val="center"/>
          </w:tcPr>
          <w:p w14:paraId="5B7DC56E" w14:textId="77777777" w:rsidR="009C5FBE" w:rsidRPr="00D1412B" w:rsidRDefault="009C5FBE" w:rsidP="00923C2D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E200FEC" w14:textId="77777777" w:rsidR="00D1412B" w:rsidRPr="00D1412B" w:rsidRDefault="00D1412B" w:rsidP="00D1412B">
      <w:pPr>
        <w:pStyle w:val="SemEspaamento"/>
        <w:rPr>
          <w:rFonts w:ascii="Arial" w:hAnsi="Arial" w:cs="Arial"/>
        </w:rPr>
      </w:pPr>
    </w:p>
    <w:p w14:paraId="2F0FC0D5" w14:textId="77777777" w:rsidR="00D1412B" w:rsidRPr="00D1412B" w:rsidRDefault="00D1412B" w:rsidP="00D1412B">
      <w:pPr>
        <w:pStyle w:val="SemEspaamento"/>
        <w:rPr>
          <w:rFonts w:ascii="Arial" w:hAnsi="Arial" w:cs="Arial"/>
        </w:rPr>
      </w:pPr>
    </w:p>
    <w:p w14:paraId="0A656BBF" w14:textId="77777777" w:rsidR="00D1412B" w:rsidRPr="00D1412B" w:rsidRDefault="00D1412B" w:rsidP="00770DEA">
      <w:pPr>
        <w:pStyle w:val="SemEspaamento"/>
        <w:numPr>
          <w:ilvl w:val="1"/>
          <w:numId w:val="1"/>
        </w:numPr>
        <w:rPr>
          <w:rFonts w:ascii="Arial" w:hAnsi="Arial" w:cs="Arial"/>
          <w:b/>
        </w:rPr>
      </w:pPr>
      <w:r w:rsidRPr="00D1412B">
        <w:rPr>
          <w:rFonts w:ascii="Arial" w:hAnsi="Arial" w:cs="Arial"/>
          <w:b/>
        </w:rPr>
        <w:t>CONSIDERAÇÕES FINAIS: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D1412B" w:rsidRPr="00D1412B" w14:paraId="2B346FE8" w14:textId="77777777" w:rsidTr="00770DEA">
        <w:tc>
          <w:tcPr>
            <w:tcW w:w="9039" w:type="dxa"/>
          </w:tcPr>
          <w:p w14:paraId="6FE332FC" w14:textId="77777777" w:rsidR="00D1412B" w:rsidRPr="00D1412B" w:rsidRDefault="00D1412B" w:rsidP="009347B6">
            <w:pPr>
              <w:pStyle w:val="SemEspaamento"/>
              <w:rPr>
                <w:rFonts w:ascii="Arial" w:hAnsi="Arial" w:cs="Arial"/>
              </w:rPr>
            </w:pPr>
          </w:p>
          <w:p w14:paraId="7A27DB04" w14:textId="77777777" w:rsidR="00D1412B" w:rsidRDefault="00A45155" w:rsidP="00A45155">
            <w:pPr>
              <w:pStyle w:val="SemEspaamento"/>
              <w:jc w:val="both"/>
              <w:rPr>
                <w:rFonts w:ascii="Arial" w:hAnsi="Arial" w:cs="Arial"/>
                <w:szCs w:val="24"/>
              </w:rPr>
            </w:pPr>
            <w:r w:rsidRPr="004D0BAF">
              <w:rPr>
                <w:rFonts w:ascii="Arial" w:hAnsi="Arial" w:cs="Arial"/>
                <w:szCs w:val="24"/>
              </w:rPr>
              <w:t>Declaramos que o objeto do acordo firmado foi cumprido e que os recursos recebidos foram aplicados direta e exclusivamente nas ações previstas no referido acordo.</w:t>
            </w:r>
          </w:p>
          <w:p w14:paraId="660A10D4" w14:textId="77777777" w:rsidR="009501B5" w:rsidRPr="00D1412B" w:rsidRDefault="009501B5" w:rsidP="00A45155">
            <w:pPr>
              <w:pStyle w:val="SemEspaamento"/>
              <w:jc w:val="both"/>
              <w:rPr>
                <w:rFonts w:ascii="Arial" w:hAnsi="Arial" w:cs="Arial"/>
              </w:rPr>
            </w:pPr>
          </w:p>
        </w:tc>
      </w:tr>
    </w:tbl>
    <w:p w14:paraId="15B5D76C" w14:textId="77777777" w:rsidR="00D1412B" w:rsidRPr="00D1412B" w:rsidRDefault="00D1412B" w:rsidP="00D1412B">
      <w:pPr>
        <w:pStyle w:val="SemEspaamento"/>
        <w:rPr>
          <w:rFonts w:ascii="Arial" w:hAnsi="Arial" w:cs="Arial"/>
        </w:rPr>
      </w:pPr>
    </w:p>
    <w:p w14:paraId="7C16104A" w14:textId="77777777" w:rsidR="00D1412B" w:rsidRPr="00D1412B" w:rsidRDefault="00D1412B" w:rsidP="00770DEA">
      <w:pPr>
        <w:pStyle w:val="SemEspaamento"/>
        <w:numPr>
          <w:ilvl w:val="1"/>
          <w:numId w:val="1"/>
        </w:numPr>
        <w:rPr>
          <w:rFonts w:ascii="Arial" w:hAnsi="Arial" w:cs="Arial"/>
          <w:b/>
          <w:bCs/>
        </w:rPr>
      </w:pPr>
      <w:r w:rsidRPr="00D1412B">
        <w:rPr>
          <w:rFonts w:ascii="Arial" w:hAnsi="Arial" w:cs="Arial"/>
          <w:b/>
          <w:bCs/>
        </w:rPr>
        <w:t>LISTA DE ANEXOS</w:t>
      </w:r>
    </w:p>
    <w:p w14:paraId="757BE0B7" w14:textId="77777777" w:rsidR="00D1412B" w:rsidRPr="00D1412B" w:rsidRDefault="00D1412B" w:rsidP="00D1412B">
      <w:pPr>
        <w:pStyle w:val="SemEspaamento"/>
        <w:rPr>
          <w:rFonts w:ascii="Arial" w:hAnsi="Arial" w:cs="Arial"/>
          <w:b/>
          <w:bCs/>
        </w:rPr>
      </w:pPr>
    </w:p>
    <w:p w14:paraId="2C68B3CF" w14:textId="77777777" w:rsidR="008E3D10" w:rsidRPr="008E3D10" w:rsidRDefault="008E3D10" w:rsidP="000411D3">
      <w:pPr>
        <w:pStyle w:val="SemEspaamento"/>
        <w:numPr>
          <w:ilvl w:val="0"/>
          <w:numId w:val="13"/>
        </w:numPr>
        <w:rPr>
          <w:rFonts w:ascii="Arial" w:hAnsi="Arial" w:cs="Arial"/>
          <w:bCs/>
        </w:rPr>
      </w:pPr>
      <w:r w:rsidRPr="008E3D10">
        <w:rPr>
          <w:rFonts w:ascii="Arial" w:hAnsi="Arial" w:cs="Arial"/>
        </w:rPr>
        <w:t>Fotos da</w:t>
      </w:r>
      <w:r w:rsidR="000411D3">
        <w:rPr>
          <w:rFonts w:ascii="Arial" w:hAnsi="Arial" w:cs="Arial"/>
        </w:rPr>
        <w:t>s Ações</w:t>
      </w:r>
    </w:p>
    <w:p w14:paraId="47C6D242" w14:textId="77777777" w:rsidR="008E3D10" w:rsidRDefault="008E3D10" w:rsidP="008E3D10">
      <w:pPr>
        <w:pStyle w:val="SemEspaamento"/>
        <w:numPr>
          <w:ilvl w:val="0"/>
          <w:numId w:val="13"/>
        </w:numPr>
        <w:rPr>
          <w:rFonts w:ascii="Arial" w:hAnsi="Arial" w:cs="Arial"/>
          <w:bCs/>
        </w:rPr>
      </w:pPr>
      <w:r w:rsidRPr="008E3D10">
        <w:rPr>
          <w:rFonts w:ascii="Arial" w:hAnsi="Arial" w:cs="Arial"/>
          <w:bCs/>
        </w:rPr>
        <w:t>Relação Nominal dos Atendidos</w:t>
      </w:r>
    </w:p>
    <w:p w14:paraId="317D0173" w14:textId="77777777" w:rsidR="00D1412B" w:rsidRPr="008E3D10" w:rsidRDefault="00D1412B" w:rsidP="00D1412B">
      <w:pPr>
        <w:pStyle w:val="SemEspaamento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256"/>
      </w:tblGrid>
      <w:tr w:rsidR="00D1412B" w:rsidRPr="00D1412B" w14:paraId="20A60973" w14:textId="77777777" w:rsidTr="000472CA">
        <w:tc>
          <w:tcPr>
            <w:tcW w:w="8720" w:type="dxa"/>
            <w:gridSpan w:val="2"/>
          </w:tcPr>
          <w:p w14:paraId="23AD5998" w14:textId="77777777" w:rsidR="00D1412B" w:rsidRPr="00D1412B" w:rsidRDefault="00D1412B" w:rsidP="009347B6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D1412B">
              <w:rPr>
                <w:rFonts w:ascii="Arial" w:hAnsi="Arial" w:cs="Arial"/>
                <w:bCs/>
              </w:rPr>
              <w:t>Declaramos que o objeto do acordo firmado foi cumprido e que os recursos recebidos foram aplicados direta e exclusivamente nas ações previstas no referido acordo.</w:t>
            </w:r>
          </w:p>
          <w:p w14:paraId="4C52D444" w14:textId="77777777" w:rsidR="00D1412B" w:rsidRPr="00D1412B" w:rsidRDefault="00D1412B" w:rsidP="009347B6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</w:p>
        </w:tc>
      </w:tr>
      <w:tr w:rsidR="00D1412B" w:rsidRPr="00D1412B" w14:paraId="73E6E615" w14:textId="77777777" w:rsidTr="000472CA">
        <w:tc>
          <w:tcPr>
            <w:tcW w:w="8720" w:type="dxa"/>
            <w:gridSpan w:val="2"/>
          </w:tcPr>
          <w:p w14:paraId="1CC544F7" w14:textId="33AC69E3" w:rsidR="00D1412B" w:rsidRPr="00D1412B" w:rsidRDefault="008E2CEB" w:rsidP="009347B6">
            <w:pPr>
              <w:pStyle w:val="SemEspaamen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Itu, </w:t>
            </w:r>
            <w:r w:rsidR="00770DEA">
              <w:rPr>
                <w:rFonts w:ascii="Arial" w:hAnsi="Arial" w:cs="Arial"/>
                <w:bCs/>
              </w:rPr>
              <w:t>1</w:t>
            </w:r>
            <w:r w:rsidR="00C21259">
              <w:rPr>
                <w:rFonts w:ascii="Arial" w:hAnsi="Arial" w:cs="Arial"/>
                <w:bCs/>
              </w:rPr>
              <w:t>2</w:t>
            </w:r>
            <w:r w:rsidR="00D35741">
              <w:rPr>
                <w:rFonts w:ascii="Arial" w:hAnsi="Arial" w:cs="Arial"/>
                <w:bCs/>
              </w:rPr>
              <w:t xml:space="preserve"> </w:t>
            </w:r>
            <w:r w:rsidR="00D1412B" w:rsidRPr="00D1412B">
              <w:rPr>
                <w:rFonts w:ascii="Arial" w:hAnsi="Arial" w:cs="Arial"/>
                <w:bCs/>
              </w:rPr>
              <w:t>de</w:t>
            </w:r>
            <w:r w:rsidR="00923C2D">
              <w:rPr>
                <w:rFonts w:ascii="Arial" w:hAnsi="Arial" w:cs="Arial"/>
                <w:bCs/>
              </w:rPr>
              <w:t xml:space="preserve"> </w:t>
            </w:r>
            <w:r w:rsidR="00770DEA">
              <w:rPr>
                <w:rFonts w:ascii="Arial" w:hAnsi="Arial" w:cs="Arial"/>
                <w:bCs/>
              </w:rPr>
              <w:t>agosto</w:t>
            </w:r>
            <w:r w:rsidR="00923C2D">
              <w:rPr>
                <w:rFonts w:ascii="Arial" w:hAnsi="Arial" w:cs="Arial"/>
                <w:bCs/>
              </w:rPr>
              <w:t xml:space="preserve"> de 202</w:t>
            </w:r>
            <w:r w:rsidR="00DE4BA4">
              <w:rPr>
                <w:rFonts w:ascii="Arial" w:hAnsi="Arial" w:cs="Arial"/>
                <w:bCs/>
              </w:rPr>
              <w:t>2</w:t>
            </w:r>
            <w:r w:rsidR="00D1412B" w:rsidRPr="00D1412B">
              <w:rPr>
                <w:rFonts w:ascii="Arial" w:hAnsi="Arial" w:cs="Arial"/>
                <w:bCs/>
              </w:rPr>
              <w:t>.</w:t>
            </w:r>
          </w:p>
          <w:p w14:paraId="56F37672" w14:textId="77777777" w:rsidR="000472CA" w:rsidRDefault="000472CA" w:rsidP="009347B6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  <w:p w14:paraId="5513CE87" w14:textId="77777777" w:rsidR="000472CA" w:rsidRPr="00D1412B" w:rsidRDefault="000472CA" w:rsidP="009347B6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</w:tr>
      <w:tr w:rsidR="00923C2D" w:rsidRPr="00D1412B" w14:paraId="3F56C088" w14:textId="77777777" w:rsidTr="000472CA">
        <w:tc>
          <w:tcPr>
            <w:tcW w:w="4464" w:type="dxa"/>
            <w:vAlign w:val="bottom"/>
          </w:tcPr>
          <w:p w14:paraId="7C15BA0C" w14:textId="77777777" w:rsidR="00923C2D" w:rsidRDefault="00923C2D" w:rsidP="00923C2D">
            <w:pPr>
              <w:pStyle w:val="SemEspaamento"/>
              <w:rPr>
                <w:rFonts w:ascii="Arial" w:hAnsi="Arial" w:cs="Arial"/>
                <w:bCs/>
              </w:rPr>
            </w:pPr>
          </w:p>
          <w:p w14:paraId="688F5977" w14:textId="77777777" w:rsidR="00647E2E" w:rsidRDefault="00647E2E" w:rsidP="00923C2D">
            <w:pPr>
              <w:pStyle w:val="SemEspaamento"/>
              <w:rPr>
                <w:rFonts w:ascii="Arial" w:hAnsi="Arial" w:cs="Arial"/>
                <w:bCs/>
              </w:rPr>
            </w:pPr>
          </w:p>
          <w:p w14:paraId="5E6814DA" w14:textId="77777777" w:rsidR="00C21259" w:rsidRDefault="00C21259" w:rsidP="00923C2D">
            <w:pPr>
              <w:pStyle w:val="SemEspaamento"/>
              <w:rPr>
                <w:rFonts w:ascii="Arial" w:hAnsi="Arial" w:cs="Arial"/>
                <w:bCs/>
              </w:rPr>
            </w:pPr>
          </w:p>
          <w:p w14:paraId="59F4DB3E" w14:textId="77777777" w:rsidR="00C21259" w:rsidRDefault="00C21259" w:rsidP="00923C2D">
            <w:pPr>
              <w:pStyle w:val="SemEspaamento"/>
              <w:rPr>
                <w:rFonts w:ascii="Arial" w:hAnsi="Arial" w:cs="Arial"/>
                <w:bCs/>
              </w:rPr>
            </w:pPr>
          </w:p>
          <w:p w14:paraId="218BB084" w14:textId="77777777" w:rsidR="00C440DC" w:rsidRDefault="00C440DC" w:rsidP="00923C2D">
            <w:pPr>
              <w:pStyle w:val="SemEspaamento"/>
              <w:rPr>
                <w:rFonts w:ascii="Arial" w:hAnsi="Arial" w:cs="Arial"/>
                <w:bCs/>
              </w:rPr>
            </w:pPr>
          </w:p>
          <w:p w14:paraId="06FF8D60" w14:textId="77777777" w:rsidR="00770DEA" w:rsidRDefault="00770DEA" w:rsidP="00923C2D">
            <w:pPr>
              <w:pStyle w:val="SemEspaamento"/>
              <w:rPr>
                <w:rFonts w:ascii="Arial" w:hAnsi="Arial" w:cs="Arial"/>
                <w:bCs/>
              </w:rPr>
            </w:pPr>
          </w:p>
          <w:p w14:paraId="14DF520D" w14:textId="77777777" w:rsidR="00770DEA" w:rsidRDefault="00770DEA" w:rsidP="00923C2D">
            <w:pPr>
              <w:pStyle w:val="SemEspaamento"/>
              <w:rPr>
                <w:rFonts w:ascii="Arial" w:hAnsi="Arial" w:cs="Arial"/>
                <w:bCs/>
              </w:rPr>
            </w:pPr>
          </w:p>
          <w:p w14:paraId="565B7CB6" w14:textId="77777777" w:rsidR="000472CA" w:rsidRDefault="000472CA" w:rsidP="00923C2D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</w:p>
          <w:p w14:paraId="0ECC309B" w14:textId="77777777" w:rsidR="00D1412B" w:rsidRPr="00D1412B" w:rsidRDefault="00923C2D" w:rsidP="00923C2D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</w:t>
            </w:r>
          </w:p>
          <w:p w14:paraId="4A715FA8" w14:textId="77777777" w:rsidR="00D1412B" w:rsidRDefault="00923C2D" w:rsidP="00923C2D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Sandra Regina </w:t>
            </w:r>
            <w:proofErr w:type="spellStart"/>
            <w:r>
              <w:rPr>
                <w:rFonts w:ascii="Arial" w:hAnsi="Arial" w:cs="Arial"/>
                <w:bCs/>
              </w:rPr>
              <w:t>Molini</w:t>
            </w:r>
            <w:proofErr w:type="spellEnd"/>
          </w:p>
          <w:p w14:paraId="7A6F9674" w14:textId="77777777" w:rsidR="00D1412B" w:rsidRPr="00D1412B" w:rsidRDefault="00923C2D" w:rsidP="000472CA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Diretora Executiva</w:t>
            </w:r>
          </w:p>
        </w:tc>
        <w:tc>
          <w:tcPr>
            <w:tcW w:w="4256" w:type="dxa"/>
            <w:vAlign w:val="bottom"/>
          </w:tcPr>
          <w:p w14:paraId="25EBEBF5" w14:textId="77777777" w:rsidR="00923C2D" w:rsidRDefault="000472CA" w:rsidP="00923C2D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</w:t>
            </w:r>
            <w:r w:rsidR="00923C2D">
              <w:rPr>
                <w:rFonts w:ascii="Arial" w:hAnsi="Arial" w:cs="Arial"/>
                <w:bCs/>
              </w:rPr>
              <w:t>_______________________</w:t>
            </w:r>
          </w:p>
          <w:p w14:paraId="66C7EDBE" w14:textId="443DD8E4" w:rsidR="00923C2D" w:rsidRDefault="00BC47DC" w:rsidP="00923C2D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Fernanda </w:t>
            </w:r>
            <w:proofErr w:type="spellStart"/>
            <w:r>
              <w:rPr>
                <w:rFonts w:ascii="Arial" w:hAnsi="Arial" w:cs="Arial"/>
                <w:bCs/>
              </w:rPr>
              <w:t>Zatti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Araujo</w:t>
            </w:r>
            <w:proofErr w:type="spellEnd"/>
          </w:p>
          <w:p w14:paraId="1EF886C4" w14:textId="77777777" w:rsidR="00923C2D" w:rsidRPr="00D1412B" w:rsidRDefault="00923C2D" w:rsidP="000472CA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Assistente Social</w:t>
            </w:r>
          </w:p>
        </w:tc>
      </w:tr>
    </w:tbl>
    <w:p w14:paraId="7E24E523" w14:textId="77777777" w:rsidR="002D3F17" w:rsidRPr="00D1412B" w:rsidRDefault="002D3F17" w:rsidP="00232611"/>
    <w:sectPr w:rsidR="002D3F17" w:rsidRPr="00D1412B" w:rsidSect="00647E2E">
      <w:headerReference w:type="default" r:id="rId8"/>
      <w:footerReference w:type="default" r:id="rId9"/>
      <w:type w:val="continuous"/>
      <w:pgSz w:w="11906" w:h="16838" w:code="9"/>
      <w:pgMar w:top="1417" w:right="1701" w:bottom="1417" w:left="1701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95215" w14:textId="77777777" w:rsidR="00812BB1" w:rsidRDefault="00812BB1" w:rsidP="00B30146">
      <w:r>
        <w:separator/>
      </w:r>
    </w:p>
  </w:endnote>
  <w:endnote w:type="continuationSeparator" w:id="0">
    <w:p w14:paraId="65C70301" w14:textId="77777777" w:rsidR="00812BB1" w:rsidRDefault="00812BB1" w:rsidP="00B3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roxima Nova">
    <w:altName w:val="Tahom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48C6" w14:textId="77777777" w:rsidR="00B30146" w:rsidRPr="00B30146" w:rsidRDefault="00000000" w:rsidP="00832AF3">
    <w:pPr>
      <w:pStyle w:val="Corpodetexto"/>
      <w:tabs>
        <w:tab w:val="left" w:pos="3079"/>
      </w:tabs>
      <w:spacing w:before="133"/>
      <w:ind w:right="38"/>
      <w:rPr>
        <w:sz w:val="20"/>
      </w:rPr>
    </w:pPr>
    <w:r>
      <w:rPr>
        <w:noProof/>
        <w:sz w:val="20"/>
        <w:lang w:val="pt-BR" w:eastAsia="pt-BR"/>
      </w:rPr>
      <w:pict w14:anchorId="361A0F6C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5.65pt;margin-top:16.3pt;width:170.15pt;height:30.2pt;z-index:251663360;mso-width-percent:400;mso-height-percent:200;mso-width-percent:400;mso-height-percent:200;mso-width-relative:margin;mso-height-relative:margin" stroked="f">
          <v:textbox style="mso-next-textbox:#_x0000_s1032;mso-fit-shape-to-text:t">
            <w:txbxContent>
              <w:p w14:paraId="5D78F331" w14:textId="77777777" w:rsidR="00832AF3" w:rsidRPr="00832AF3" w:rsidRDefault="00000000" w:rsidP="00832AF3">
                <w:pPr>
                  <w:jc w:val="center"/>
                  <w:rPr>
                    <w:color w:val="262626" w:themeColor="text1" w:themeTint="D9"/>
                    <w:sz w:val="20"/>
                  </w:rPr>
                </w:pPr>
                <w:hyperlink r:id="rId1">
                  <w:r w:rsidR="00832AF3" w:rsidRPr="00832AF3">
                    <w:rPr>
                      <w:color w:val="262626" w:themeColor="text1" w:themeTint="D9"/>
                      <w:sz w:val="20"/>
                    </w:rPr>
                    <w:t>faleconosco@cavi.com.br</w:t>
                  </w:r>
                </w:hyperlink>
              </w:p>
              <w:p w14:paraId="0416818F" w14:textId="77777777" w:rsidR="00832AF3" w:rsidRPr="00832AF3" w:rsidRDefault="00832AF3" w:rsidP="00832AF3">
                <w:pPr>
                  <w:jc w:val="center"/>
                  <w:rPr>
                    <w:color w:val="262626" w:themeColor="text1" w:themeTint="D9"/>
                  </w:rPr>
                </w:pPr>
                <w:r w:rsidRPr="00832AF3">
                  <w:rPr>
                    <w:color w:val="262626" w:themeColor="text1" w:themeTint="D9"/>
                    <w:sz w:val="20"/>
                  </w:rPr>
                  <w:t>(11) 4013-3900 / (11)</w:t>
                </w:r>
                <w:r w:rsidRPr="00832AF3">
                  <w:rPr>
                    <w:color w:val="262626" w:themeColor="text1" w:themeTint="D9"/>
                    <w:spacing w:val="24"/>
                    <w:sz w:val="20"/>
                  </w:rPr>
                  <w:t xml:space="preserve"> </w:t>
                </w:r>
                <w:r w:rsidR="00C22CFD">
                  <w:rPr>
                    <w:color w:val="262626" w:themeColor="text1" w:themeTint="D9"/>
                    <w:sz w:val="20"/>
                  </w:rPr>
                  <w:t>94062-1916</w:t>
                </w:r>
              </w:p>
            </w:txbxContent>
          </v:textbox>
        </v:shape>
      </w:pict>
    </w:r>
    <w:r>
      <w:rPr>
        <w:noProof/>
        <w:color w:val="17333F"/>
        <w:sz w:val="20"/>
      </w:rPr>
      <w:pict w14:anchorId="20CE70D6">
        <v:shape id="_x0000_s1031" type="#_x0000_t202" style="position:absolute;margin-left:-35.85pt;margin-top:9.65pt;width:320pt;height:36.85pt;z-index:251662336;mso-height-percent:200;mso-height-percent:200;mso-width-relative:margin;mso-height-relative:margin" stroked="f">
          <v:textbox style="mso-next-textbox:#_x0000_s1031;mso-fit-shape-to-text:t">
            <w:txbxContent>
              <w:p w14:paraId="1BA192A2" w14:textId="77777777" w:rsidR="00832AF3" w:rsidRPr="00832AF3" w:rsidRDefault="00832AF3" w:rsidP="00832AF3">
                <w:pPr>
                  <w:pStyle w:val="Corpodetexto"/>
                  <w:tabs>
                    <w:tab w:val="left" w:pos="3079"/>
                  </w:tabs>
                  <w:spacing w:before="133"/>
                  <w:ind w:right="38"/>
                  <w:jc w:val="center"/>
                  <w:rPr>
                    <w:color w:val="262626" w:themeColor="text1" w:themeTint="D9"/>
                    <w:sz w:val="20"/>
                  </w:rPr>
                </w:pPr>
                <w:r w:rsidRPr="00832AF3">
                  <w:rPr>
                    <w:color w:val="262626" w:themeColor="text1" w:themeTint="D9"/>
                    <w:sz w:val="20"/>
                    <w:szCs w:val="20"/>
                    <w:lang w:val="pt-BR"/>
                  </w:rPr>
                  <w:t>Rua Professor Antônio de Almeida Prado, 150 – Jardim Novo Itu</w:t>
                </w:r>
                <w:r w:rsidRPr="00832AF3">
                  <w:rPr>
                    <w:color w:val="262626" w:themeColor="text1" w:themeTint="D9"/>
                    <w:lang w:val="pt-BR"/>
                  </w:rPr>
                  <w:t xml:space="preserve"> </w:t>
                </w:r>
                <w:r w:rsidRPr="00832AF3">
                  <w:rPr>
                    <w:color w:val="262626" w:themeColor="text1" w:themeTint="D9"/>
                    <w:sz w:val="20"/>
                  </w:rPr>
                  <w:t>CEP:</w:t>
                </w:r>
                <w:r w:rsidRPr="00832AF3">
                  <w:rPr>
                    <w:color w:val="262626" w:themeColor="text1" w:themeTint="D9"/>
                    <w:spacing w:val="1"/>
                    <w:sz w:val="20"/>
                  </w:rPr>
                  <w:t xml:space="preserve"> </w:t>
                </w:r>
                <w:r w:rsidRPr="00832AF3">
                  <w:rPr>
                    <w:color w:val="262626" w:themeColor="text1" w:themeTint="D9"/>
                    <w:sz w:val="20"/>
                  </w:rPr>
                  <w:t>13301-190</w:t>
                </w:r>
              </w:p>
            </w:txbxContent>
          </v:textbox>
        </v:shape>
      </w:pict>
    </w:r>
    <w:r>
      <w:rPr>
        <w:sz w:val="20"/>
      </w:rPr>
      <w:pict w14:anchorId="2ACB89FA">
        <v:group id="_x0000_s1025" style="position:absolute;margin-left:0;margin-top:0;width:158.6pt;height:85.85pt;z-index:-251656192;mso-position-horizontal-relative:page;mso-position-vertical-relative:page" coordsize="3172,1717">
          <v:shape id="_x0000_s1026" style="position:absolute;width:3172;height:1717" coordsize="3172,1717" path="m,l3172,r-14,8l3090,48r-136,82l2820,214r-133,86l1829,873r-134,84l1560,1040r-68,41l1423,1120r-69,39l1285,1197r-70,38l1144,1271r-71,35l1002,1340r-73,33l856,1405r-74,31l633,1496r-151,58l331,1608r-152,52l27,1709,,1717,,xe" fillcolor="white [3212]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210;top:82;width:1186;height:1292" filled="t" fillcolor="white [3212]">
            <v:imagedata r:id="rId2" o:title="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69CA5" w14:textId="77777777" w:rsidR="00812BB1" w:rsidRDefault="00812BB1" w:rsidP="00B30146">
      <w:r>
        <w:separator/>
      </w:r>
    </w:p>
  </w:footnote>
  <w:footnote w:type="continuationSeparator" w:id="0">
    <w:p w14:paraId="21B65FAE" w14:textId="77777777" w:rsidR="00812BB1" w:rsidRDefault="00812BB1" w:rsidP="00B30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2E5A" w14:textId="77777777" w:rsidR="00B30146" w:rsidRPr="00B30146" w:rsidRDefault="00B30146" w:rsidP="00362FF1">
    <w:pPr>
      <w:pStyle w:val="Cabealho"/>
      <w:jc w:val="center"/>
      <w:rPr>
        <w:sz w:val="24"/>
      </w:rPr>
    </w:pPr>
    <w:r w:rsidRPr="00B30146">
      <w:rPr>
        <w:color w:val="485760"/>
        <w:sz w:val="24"/>
      </w:rPr>
      <w:t>Centro de Apoio e Valorização à Infância - CAVI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1C7"/>
    <w:multiLevelType w:val="hybridMultilevel"/>
    <w:tmpl w:val="D72EC148"/>
    <w:lvl w:ilvl="0" w:tplc="9C608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30427"/>
    <w:multiLevelType w:val="multilevel"/>
    <w:tmpl w:val="A4363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091398"/>
    <w:multiLevelType w:val="hybridMultilevel"/>
    <w:tmpl w:val="A3B28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1241"/>
    <w:multiLevelType w:val="hybridMultilevel"/>
    <w:tmpl w:val="F3D4C75A"/>
    <w:lvl w:ilvl="0" w:tplc="B11C27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9A13EA"/>
    <w:multiLevelType w:val="hybridMultilevel"/>
    <w:tmpl w:val="077A5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476A6"/>
    <w:multiLevelType w:val="hybridMultilevel"/>
    <w:tmpl w:val="04F6A818"/>
    <w:lvl w:ilvl="0" w:tplc="B11C27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452F93"/>
    <w:multiLevelType w:val="hybridMultilevel"/>
    <w:tmpl w:val="9802F5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03092"/>
    <w:multiLevelType w:val="hybridMultilevel"/>
    <w:tmpl w:val="20BC4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C39F2"/>
    <w:multiLevelType w:val="hybridMultilevel"/>
    <w:tmpl w:val="FA566B0E"/>
    <w:lvl w:ilvl="0" w:tplc="3F4A7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C542D3"/>
    <w:multiLevelType w:val="hybridMultilevel"/>
    <w:tmpl w:val="2878047A"/>
    <w:lvl w:ilvl="0" w:tplc="113C6A2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40D20"/>
    <w:multiLevelType w:val="hybridMultilevel"/>
    <w:tmpl w:val="DFD0EA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B0E22"/>
    <w:multiLevelType w:val="hybridMultilevel"/>
    <w:tmpl w:val="8618AF2E"/>
    <w:lvl w:ilvl="0" w:tplc="B11C2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0546C"/>
    <w:multiLevelType w:val="hybridMultilevel"/>
    <w:tmpl w:val="C532C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B7E4C"/>
    <w:multiLevelType w:val="multilevel"/>
    <w:tmpl w:val="A4363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42966027">
    <w:abstractNumId w:val="1"/>
  </w:num>
  <w:num w:numId="2" w16cid:durableId="1698308966">
    <w:abstractNumId w:val="12"/>
  </w:num>
  <w:num w:numId="3" w16cid:durableId="81731810">
    <w:abstractNumId w:val="7"/>
  </w:num>
  <w:num w:numId="4" w16cid:durableId="540358427">
    <w:abstractNumId w:val="6"/>
  </w:num>
  <w:num w:numId="5" w16cid:durableId="721758803">
    <w:abstractNumId w:val="4"/>
  </w:num>
  <w:num w:numId="6" w16cid:durableId="1034768493">
    <w:abstractNumId w:val="10"/>
  </w:num>
  <w:num w:numId="7" w16cid:durableId="1733504514">
    <w:abstractNumId w:val="0"/>
  </w:num>
  <w:num w:numId="8" w16cid:durableId="1985963941">
    <w:abstractNumId w:val="9"/>
  </w:num>
  <w:num w:numId="9" w16cid:durableId="1954509049">
    <w:abstractNumId w:val="11"/>
  </w:num>
  <w:num w:numId="10" w16cid:durableId="1575123568">
    <w:abstractNumId w:val="2"/>
  </w:num>
  <w:num w:numId="11" w16cid:durableId="1954480157">
    <w:abstractNumId w:val="5"/>
  </w:num>
  <w:num w:numId="12" w16cid:durableId="1924753701">
    <w:abstractNumId w:val="3"/>
  </w:num>
  <w:num w:numId="13" w16cid:durableId="843786321">
    <w:abstractNumId w:val="8"/>
  </w:num>
  <w:num w:numId="14" w16cid:durableId="19271062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56E"/>
    <w:rsid w:val="00034C8D"/>
    <w:rsid w:val="000411D3"/>
    <w:rsid w:val="000472CA"/>
    <w:rsid w:val="00094CE0"/>
    <w:rsid w:val="000A27E9"/>
    <w:rsid w:val="000D545B"/>
    <w:rsid w:val="00167D4B"/>
    <w:rsid w:val="001729D7"/>
    <w:rsid w:val="00176CD8"/>
    <w:rsid w:val="001772FA"/>
    <w:rsid w:val="001809CB"/>
    <w:rsid w:val="00187F98"/>
    <w:rsid w:val="00192BC5"/>
    <w:rsid w:val="001A0711"/>
    <w:rsid w:val="002254B0"/>
    <w:rsid w:val="00232611"/>
    <w:rsid w:val="002462D7"/>
    <w:rsid w:val="002623D4"/>
    <w:rsid w:val="002649B1"/>
    <w:rsid w:val="0027344E"/>
    <w:rsid w:val="0027565A"/>
    <w:rsid w:val="00293E95"/>
    <w:rsid w:val="002B0C5B"/>
    <w:rsid w:val="002D3F17"/>
    <w:rsid w:val="002D66B0"/>
    <w:rsid w:val="00326080"/>
    <w:rsid w:val="00335D16"/>
    <w:rsid w:val="00345A5A"/>
    <w:rsid w:val="00362FF1"/>
    <w:rsid w:val="00386484"/>
    <w:rsid w:val="00395EB7"/>
    <w:rsid w:val="003B220B"/>
    <w:rsid w:val="003C7AE9"/>
    <w:rsid w:val="004479FC"/>
    <w:rsid w:val="004531DE"/>
    <w:rsid w:val="004910EC"/>
    <w:rsid w:val="0049368C"/>
    <w:rsid w:val="004E48C9"/>
    <w:rsid w:val="0054356E"/>
    <w:rsid w:val="0055414E"/>
    <w:rsid w:val="005621ED"/>
    <w:rsid w:val="0058169D"/>
    <w:rsid w:val="005C582D"/>
    <w:rsid w:val="005F1695"/>
    <w:rsid w:val="0061015E"/>
    <w:rsid w:val="00645E16"/>
    <w:rsid w:val="00647E2E"/>
    <w:rsid w:val="00652B24"/>
    <w:rsid w:val="006910A4"/>
    <w:rsid w:val="0069434C"/>
    <w:rsid w:val="006A3B87"/>
    <w:rsid w:val="006A4EA2"/>
    <w:rsid w:val="006C04C0"/>
    <w:rsid w:val="00723DF5"/>
    <w:rsid w:val="00770DEA"/>
    <w:rsid w:val="00780308"/>
    <w:rsid w:val="007878C9"/>
    <w:rsid w:val="00792526"/>
    <w:rsid w:val="00792817"/>
    <w:rsid w:val="007A5AA7"/>
    <w:rsid w:val="007D58D5"/>
    <w:rsid w:val="007F44A2"/>
    <w:rsid w:val="00812BB1"/>
    <w:rsid w:val="00814F46"/>
    <w:rsid w:val="008241C9"/>
    <w:rsid w:val="00832AF3"/>
    <w:rsid w:val="00835480"/>
    <w:rsid w:val="0086224B"/>
    <w:rsid w:val="00866B71"/>
    <w:rsid w:val="00875957"/>
    <w:rsid w:val="00880791"/>
    <w:rsid w:val="008A0220"/>
    <w:rsid w:val="008B02BF"/>
    <w:rsid w:val="008B34F8"/>
    <w:rsid w:val="008B73C9"/>
    <w:rsid w:val="008C12AE"/>
    <w:rsid w:val="008C7C00"/>
    <w:rsid w:val="008D2201"/>
    <w:rsid w:val="008E2CEB"/>
    <w:rsid w:val="008E3D10"/>
    <w:rsid w:val="00912720"/>
    <w:rsid w:val="00923C2D"/>
    <w:rsid w:val="009317ED"/>
    <w:rsid w:val="009501B5"/>
    <w:rsid w:val="009936B0"/>
    <w:rsid w:val="00996401"/>
    <w:rsid w:val="009C5FBE"/>
    <w:rsid w:val="009D4776"/>
    <w:rsid w:val="009D4F01"/>
    <w:rsid w:val="009E5F33"/>
    <w:rsid w:val="00A04422"/>
    <w:rsid w:val="00A45155"/>
    <w:rsid w:val="00A64F04"/>
    <w:rsid w:val="00AB3026"/>
    <w:rsid w:val="00AD2FC7"/>
    <w:rsid w:val="00AF3121"/>
    <w:rsid w:val="00B30146"/>
    <w:rsid w:val="00B34C3E"/>
    <w:rsid w:val="00B540EA"/>
    <w:rsid w:val="00BC1A8C"/>
    <w:rsid w:val="00BC47DC"/>
    <w:rsid w:val="00BD6F4B"/>
    <w:rsid w:val="00BF17D2"/>
    <w:rsid w:val="00C21259"/>
    <w:rsid w:val="00C22CFD"/>
    <w:rsid w:val="00C440DC"/>
    <w:rsid w:val="00C737E8"/>
    <w:rsid w:val="00C95428"/>
    <w:rsid w:val="00CC5B25"/>
    <w:rsid w:val="00CD51B0"/>
    <w:rsid w:val="00CD5B1E"/>
    <w:rsid w:val="00D076C9"/>
    <w:rsid w:val="00D1412B"/>
    <w:rsid w:val="00D15924"/>
    <w:rsid w:val="00D31E36"/>
    <w:rsid w:val="00D35741"/>
    <w:rsid w:val="00D44C7B"/>
    <w:rsid w:val="00D7429C"/>
    <w:rsid w:val="00D963EE"/>
    <w:rsid w:val="00DA1171"/>
    <w:rsid w:val="00DD25F2"/>
    <w:rsid w:val="00DE4BA4"/>
    <w:rsid w:val="00DE5AD0"/>
    <w:rsid w:val="00E149B8"/>
    <w:rsid w:val="00E23A13"/>
    <w:rsid w:val="00E2486C"/>
    <w:rsid w:val="00E36143"/>
    <w:rsid w:val="00E57F5E"/>
    <w:rsid w:val="00E73F4E"/>
    <w:rsid w:val="00E92434"/>
    <w:rsid w:val="00E96F75"/>
    <w:rsid w:val="00F10AFF"/>
    <w:rsid w:val="00F35AB0"/>
    <w:rsid w:val="00F37FDB"/>
    <w:rsid w:val="00F440BB"/>
    <w:rsid w:val="00F55A6C"/>
    <w:rsid w:val="00F62109"/>
    <w:rsid w:val="00F705B6"/>
    <w:rsid w:val="00FA7513"/>
    <w:rsid w:val="00FC51DC"/>
    <w:rsid w:val="00F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362A4"/>
  <w15:docId w15:val="{3A67AB63-B39C-4C8E-A604-3BF252D2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356E"/>
    <w:rPr>
      <w:rFonts w:ascii="Arial" w:eastAsia="Arial" w:hAnsi="Arial" w:cs="Arial"/>
      <w:lang w:val="pt-PT"/>
    </w:rPr>
  </w:style>
  <w:style w:type="paragraph" w:styleId="Ttulo1">
    <w:name w:val="heading 1"/>
    <w:basedOn w:val="Normal"/>
    <w:next w:val="Normal"/>
    <w:link w:val="Ttulo1Char"/>
    <w:qFormat/>
    <w:rsid w:val="00832AF3"/>
    <w:pPr>
      <w:keepNext/>
      <w:widowControl/>
      <w:autoSpaceDE/>
      <w:autoSpaceDN/>
      <w:outlineLvl w:val="0"/>
    </w:pPr>
    <w:rPr>
      <w:rFonts w:ascii="Garamond" w:eastAsia="Times New Roman" w:hAnsi="Garamond" w:cs="Times New Roman"/>
      <w:b/>
      <w:sz w:val="28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2AF3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35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4356E"/>
    <w:rPr>
      <w:sz w:val="23"/>
      <w:szCs w:val="23"/>
    </w:rPr>
  </w:style>
  <w:style w:type="paragraph" w:styleId="Ttulo">
    <w:name w:val="Title"/>
    <w:basedOn w:val="Normal"/>
    <w:uiPriority w:val="1"/>
    <w:qFormat/>
    <w:rsid w:val="0054356E"/>
    <w:pPr>
      <w:spacing w:before="91"/>
      <w:ind w:left="3110"/>
    </w:pPr>
    <w:rPr>
      <w:sz w:val="28"/>
      <w:szCs w:val="28"/>
    </w:rPr>
  </w:style>
  <w:style w:type="paragraph" w:styleId="PargrafodaLista">
    <w:name w:val="List Paragraph"/>
    <w:basedOn w:val="Normal"/>
    <w:uiPriority w:val="34"/>
    <w:qFormat/>
    <w:rsid w:val="0054356E"/>
  </w:style>
  <w:style w:type="paragraph" w:customStyle="1" w:styleId="TableParagraph">
    <w:name w:val="Table Paragraph"/>
    <w:basedOn w:val="Normal"/>
    <w:uiPriority w:val="1"/>
    <w:qFormat/>
    <w:rsid w:val="0054356E"/>
  </w:style>
  <w:style w:type="paragraph" w:styleId="Cabealho">
    <w:name w:val="header"/>
    <w:basedOn w:val="Normal"/>
    <w:link w:val="CabealhoChar"/>
    <w:uiPriority w:val="99"/>
    <w:unhideWhenUsed/>
    <w:rsid w:val="00B301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14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01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146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1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146"/>
    <w:rPr>
      <w:rFonts w:ascii="Tahoma" w:eastAsia="Arial" w:hAnsi="Tahoma" w:cs="Tahoma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rsid w:val="00832AF3"/>
    <w:rPr>
      <w:rFonts w:ascii="Garamond" w:eastAsia="Times New Roman" w:hAnsi="Garamond" w:cs="Times New Roman"/>
      <w:b/>
      <w:sz w:val="28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2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table" w:styleId="Tabelacomgrade">
    <w:name w:val="Table Grid"/>
    <w:basedOn w:val="Tabelanormal"/>
    <w:uiPriority w:val="39"/>
    <w:rsid w:val="00832AF3"/>
    <w:pPr>
      <w:widowControl/>
      <w:autoSpaceDE/>
      <w:autoSpaceDN/>
    </w:pPr>
    <w:rPr>
      <w:rFonts w:eastAsia="Proxima Nova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832AF3"/>
    <w:pPr>
      <w:widowControl/>
      <w:autoSpaceDE/>
      <w:autoSpaceDN/>
    </w:pPr>
    <w:rPr>
      <w:rFonts w:asciiTheme="majorHAnsi" w:eastAsia="Proxima Nova" w:hAnsiTheme="majorHAnsi" w:cs="Proxima Nova"/>
      <w:sz w:val="24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32AF3"/>
    <w:rPr>
      <w:rFonts w:asciiTheme="majorHAnsi" w:eastAsia="Proxima Nova" w:hAnsiTheme="majorHAnsi" w:cs="Proxima Nova"/>
      <w:sz w:val="24"/>
      <w:lang w:val="pt-BR" w:eastAsia="pt-BR"/>
    </w:rPr>
  </w:style>
  <w:style w:type="table" w:customStyle="1" w:styleId="TabeladeGrade1Clara1">
    <w:name w:val="Tabela de Grade 1 Clara1"/>
    <w:basedOn w:val="Tabelanormal"/>
    <w:uiPriority w:val="46"/>
    <w:rsid w:val="00832AF3"/>
    <w:pPr>
      <w:widowControl/>
      <w:autoSpaceDE/>
      <w:autoSpaceDN/>
    </w:pPr>
    <w:rPr>
      <w:rFonts w:eastAsia="Proxima Nova"/>
      <w:lang w:val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mplesTabela11">
    <w:name w:val="Simples Tabela 11"/>
    <w:basedOn w:val="Tabelanormal"/>
    <w:uiPriority w:val="41"/>
    <w:rsid w:val="00832AF3"/>
    <w:pPr>
      <w:widowControl/>
      <w:autoSpaceDE/>
      <w:autoSpaceDN/>
    </w:pPr>
    <w:rPr>
      <w:rFonts w:eastAsia="Proxima Nova"/>
      <w:lang w:val="pt-B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rsid w:val="00326080"/>
    <w:rPr>
      <w:color w:val="0000FF"/>
      <w:u w:val="single"/>
    </w:rPr>
  </w:style>
  <w:style w:type="character" w:customStyle="1" w:styleId="s1">
    <w:name w:val="s1"/>
    <w:basedOn w:val="Fontepargpadro"/>
    <w:rsid w:val="00F10AFF"/>
  </w:style>
  <w:style w:type="character" w:styleId="nfase">
    <w:name w:val="Emphasis"/>
    <w:basedOn w:val="Fontepargpadro"/>
    <w:uiPriority w:val="20"/>
    <w:qFormat/>
    <w:rsid w:val="00F440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viconta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faleconosco@cavi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1064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Blue Minimalist General Memo [Tamanho original] [Tamanho original]</vt:lpstr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Minimalist General Memo [Tamanho original] [Tamanho original]</dc:title>
  <dc:creator>Daniela Prieto</dc:creator>
  <cp:keywords>DAENOYQPAdw,BADgoMQtlls</cp:keywords>
  <cp:lastModifiedBy>CAVI</cp:lastModifiedBy>
  <cp:revision>37</cp:revision>
  <cp:lastPrinted>2021-08-12T17:07:00Z</cp:lastPrinted>
  <dcterms:created xsi:type="dcterms:W3CDTF">2021-02-22T18:31:00Z</dcterms:created>
  <dcterms:modified xsi:type="dcterms:W3CDTF">2022-08-08T14:20:00Z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Canva</vt:lpwstr>
  </property>
  <property fmtid="{D5CDD505-2E9C-101B-9397-08002B2CF9AE}" pid="4" name="LastSaved">
    <vt:filetime>2020-12-03T00:00:00Z</vt:filetime>
  </property>
</Properties>
</file>